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C31D09" w14:textId="6BBBE2DB" w:rsidR="00E6568E" w:rsidRDefault="00E6568E" w:rsidP="00E6568E">
      <w:pPr>
        <w:pStyle w:val="KeinLeerraum"/>
        <w:jc w:val="center"/>
        <w:rPr>
          <w:rFonts w:ascii="Arial" w:hAnsi="Arial" w:cs="Arial"/>
          <w:sz w:val="32"/>
          <w:szCs w:val="32"/>
          <w:lang w:val="de-DE"/>
        </w:rPr>
      </w:pPr>
    </w:p>
    <w:p w14:paraId="203DBF42" w14:textId="2804E703" w:rsidR="00101A00" w:rsidRPr="0059445B" w:rsidRDefault="00C260DC" w:rsidP="00E6568E">
      <w:pPr>
        <w:pStyle w:val="KeinLeerraum"/>
        <w:jc w:val="center"/>
        <w:rPr>
          <w:rFonts w:ascii="Arial" w:hAnsi="Arial" w:cs="Arial"/>
          <w:b/>
          <w:bCs/>
          <w:sz w:val="32"/>
          <w:szCs w:val="32"/>
        </w:rPr>
      </w:pPr>
      <w:r w:rsidRPr="0059445B">
        <w:rPr>
          <w:rFonts w:ascii="Arial" w:hAnsi="Arial" w:cs="Arial"/>
          <w:b/>
          <w:bCs/>
          <w:sz w:val="32"/>
          <w:szCs w:val="32"/>
        </w:rPr>
        <w:t>Spe</w:t>
      </w:r>
      <w:r w:rsidR="00EB6083" w:rsidRPr="0059445B">
        <w:rPr>
          <w:rFonts w:ascii="Arial" w:hAnsi="Arial" w:cs="Arial"/>
          <w:b/>
          <w:bCs/>
          <w:sz w:val="32"/>
          <w:szCs w:val="32"/>
        </w:rPr>
        <w:t>c</w:t>
      </w:r>
      <w:r w:rsidRPr="0059445B">
        <w:rPr>
          <w:rFonts w:ascii="Arial" w:hAnsi="Arial" w:cs="Arial"/>
          <w:b/>
          <w:bCs/>
          <w:sz w:val="32"/>
          <w:szCs w:val="32"/>
        </w:rPr>
        <w:t>ifi</w:t>
      </w:r>
      <w:r w:rsidR="00EB6083" w:rsidRPr="0059445B">
        <w:rPr>
          <w:rFonts w:ascii="Arial" w:hAnsi="Arial" w:cs="Arial"/>
          <w:b/>
          <w:bCs/>
          <w:sz w:val="32"/>
          <w:szCs w:val="32"/>
        </w:rPr>
        <w:t>c</w:t>
      </w:r>
      <w:r w:rsidRPr="0059445B">
        <w:rPr>
          <w:rFonts w:ascii="Arial" w:hAnsi="Arial" w:cs="Arial"/>
          <w:b/>
          <w:bCs/>
          <w:sz w:val="32"/>
          <w:szCs w:val="32"/>
        </w:rPr>
        <w:t>ation</w:t>
      </w:r>
    </w:p>
    <w:p w14:paraId="7BDF0A69" w14:textId="77777777" w:rsidR="00C260DC" w:rsidRPr="0059445B" w:rsidRDefault="00C260DC" w:rsidP="00E6568E">
      <w:pPr>
        <w:pStyle w:val="KeinLeerraum"/>
      </w:pPr>
    </w:p>
    <w:p w14:paraId="369F4A44" w14:textId="77777777" w:rsidR="00E6568E" w:rsidRPr="0059445B" w:rsidRDefault="00E6568E" w:rsidP="00E6568E">
      <w:pPr>
        <w:pStyle w:val="KeinLeerraum"/>
      </w:pPr>
    </w:p>
    <w:p w14:paraId="17F0F0BE" w14:textId="11CB1BB6" w:rsidR="00C260DC" w:rsidRPr="0059445B" w:rsidRDefault="00EB6083" w:rsidP="00ED4BD6">
      <w:pPr>
        <w:pStyle w:val="KeinLeerraum"/>
        <w:jc w:val="center"/>
        <w:rPr>
          <w:rFonts w:ascii="Arial" w:hAnsi="Arial" w:cs="Arial"/>
          <w:sz w:val="28"/>
          <w:szCs w:val="28"/>
        </w:rPr>
      </w:pPr>
      <w:r w:rsidRPr="0059445B">
        <w:rPr>
          <w:rFonts w:ascii="Arial" w:hAnsi="Arial" w:cs="Arial"/>
          <w:sz w:val="28"/>
          <w:szCs w:val="28"/>
        </w:rPr>
        <w:t>Used</w:t>
      </w:r>
      <w:r w:rsidR="004F5AFC" w:rsidRPr="0059445B">
        <w:rPr>
          <w:rFonts w:ascii="Arial" w:hAnsi="Arial" w:cs="Arial"/>
          <w:sz w:val="28"/>
          <w:szCs w:val="28"/>
        </w:rPr>
        <w:t xml:space="preserve"> </w:t>
      </w:r>
      <w:r w:rsidRPr="0059445B">
        <w:rPr>
          <w:rFonts w:ascii="Arial" w:hAnsi="Arial" w:cs="Arial"/>
          <w:sz w:val="28"/>
          <w:szCs w:val="28"/>
        </w:rPr>
        <w:t>filling line</w:t>
      </w:r>
      <w:r w:rsidR="004F5AFC" w:rsidRPr="0059445B">
        <w:rPr>
          <w:rFonts w:ascii="Arial" w:hAnsi="Arial" w:cs="Arial"/>
          <w:sz w:val="28"/>
          <w:szCs w:val="28"/>
        </w:rPr>
        <w:t xml:space="preserve"> </w:t>
      </w:r>
      <w:r w:rsidRPr="0059445B">
        <w:rPr>
          <w:rFonts w:ascii="Arial" w:hAnsi="Arial" w:cs="Arial"/>
          <w:sz w:val="28"/>
          <w:szCs w:val="28"/>
        </w:rPr>
        <w:t>for</w:t>
      </w:r>
      <w:r w:rsidR="00E2013E" w:rsidRPr="0059445B">
        <w:rPr>
          <w:rFonts w:ascii="Arial" w:hAnsi="Arial" w:cs="Arial"/>
          <w:sz w:val="28"/>
          <w:szCs w:val="28"/>
        </w:rPr>
        <w:t xml:space="preserve"> </w:t>
      </w:r>
      <w:r w:rsidR="006960E5" w:rsidRPr="0059445B">
        <w:rPr>
          <w:rFonts w:ascii="Arial" w:hAnsi="Arial" w:cs="Arial"/>
          <w:sz w:val="28"/>
          <w:szCs w:val="28"/>
        </w:rPr>
        <w:t>EW-</w:t>
      </w:r>
      <w:r w:rsidR="0059765C" w:rsidRPr="0059445B">
        <w:rPr>
          <w:rFonts w:ascii="Arial" w:hAnsi="Arial" w:cs="Arial"/>
          <w:sz w:val="28"/>
          <w:szCs w:val="28"/>
        </w:rPr>
        <w:t>PET</w:t>
      </w:r>
      <w:r w:rsidR="006960E5" w:rsidRPr="0059445B">
        <w:rPr>
          <w:rFonts w:ascii="Arial" w:hAnsi="Arial" w:cs="Arial"/>
          <w:sz w:val="28"/>
          <w:szCs w:val="28"/>
        </w:rPr>
        <w:t xml:space="preserve"> </w:t>
      </w:r>
      <w:r w:rsidRPr="0059445B">
        <w:rPr>
          <w:rFonts w:ascii="Arial" w:hAnsi="Arial" w:cs="Arial"/>
          <w:sz w:val="28"/>
          <w:szCs w:val="28"/>
        </w:rPr>
        <w:t>bottles</w:t>
      </w:r>
      <w:r w:rsidR="00B572F7" w:rsidRPr="0059445B">
        <w:rPr>
          <w:rFonts w:ascii="Arial" w:hAnsi="Arial" w:cs="Arial"/>
          <w:sz w:val="28"/>
          <w:szCs w:val="28"/>
        </w:rPr>
        <w:t xml:space="preserve"> </w:t>
      </w:r>
      <w:bookmarkStart w:id="0" w:name="_Hlk153199206"/>
      <w:r w:rsidR="008F1B88" w:rsidRPr="0059445B">
        <w:rPr>
          <w:rFonts w:ascii="Arial" w:hAnsi="Arial" w:cs="Arial"/>
          <w:sz w:val="28"/>
          <w:szCs w:val="28"/>
        </w:rPr>
        <w:t xml:space="preserve"># </w:t>
      </w:r>
      <w:r w:rsidR="005E0B7B">
        <w:rPr>
          <w:rFonts w:ascii="Arial" w:hAnsi="Arial" w:cs="Arial"/>
          <w:sz w:val="28"/>
          <w:szCs w:val="28"/>
        </w:rPr>
        <w:t>30-24874</w:t>
      </w:r>
    </w:p>
    <w:bookmarkEnd w:id="0"/>
    <w:p w14:paraId="52BD0EE3" w14:textId="77777777" w:rsidR="00C260DC" w:rsidRPr="0059445B" w:rsidRDefault="00C260DC" w:rsidP="00E6568E">
      <w:pPr>
        <w:pStyle w:val="KeinLeerraum"/>
        <w:rPr>
          <w:rFonts w:ascii="Arial" w:hAnsi="Arial" w:cs="Arial"/>
        </w:rPr>
      </w:pPr>
    </w:p>
    <w:p w14:paraId="6D4075D7" w14:textId="7026AEAE" w:rsidR="00E6568E" w:rsidRPr="0059445B" w:rsidRDefault="00E6568E" w:rsidP="00E6568E">
      <w:pPr>
        <w:pStyle w:val="KeinLeerraum"/>
        <w:rPr>
          <w:rFonts w:ascii="Arial" w:hAnsi="Arial" w:cs="Arial"/>
        </w:rPr>
      </w:pPr>
    </w:p>
    <w:p w14:paraId="170842F9" w14:textId="77777777" w:rsidR="00D40C79" w:rsidRPr="0059445B" w:rsidRDefault="00D40C79" w:rsidP="00E6568E">
      <w:pPr>
        <w:pStyle w:val="KeinLeerraum"/>
        <w:rPr>
          <w:rFonts w:ascii="Arial" w:hAnsi="Arial" w:cs="Arial"/>
        </w:rPr>
      </w:pPr>
    </w:p>
    <w:p w14:paraId="10E64838" w14:textId="4614A65A" w:rsidR="001C49A7" w:rsidRPr="00552DDA" w:rsidRDefault="00552DDA" w:rsidP="001C49A7">
      <w:pPr>
        <w:pStyle w:val="KeinLeerraum"/>
        <w:rPr>
          <w:rFonts w:ascii="Arial" w:hAnsi="Arial" w:cs="Arial"/>
        </w:rPr>
      </w:pPr>
      <w:r w:rsidRPr="00552DDA">
        <w:rPr>
          <w:rFonts w:ascii="Arial" w:hAnsi="Arial" w:cs="Arial"/>
        </w:rPr>
        <w:t>Make</w:t>
      </w:r>
      <w:r w:rsidR="00C260DC" w:rsidRPr="00552DDA">
        <w:rPr>
          <w:rFonts w:ascii="Arial" w:hAnsi="Arial" w:cs="Arial"/>
        </w:rPr>
        <w:tab/>
      </w:r>
      <w:r w:rsidR="00C260DC" w:rsidRPr="00552DDA">
        <w:rPr>
          <w:rFonts w:ascii="Arial" w:hAnsi="Arial" w:cs="Arial"/>
        </w:rPr>
        <w:tab/>
      </w:r>
      <w:r w:rsidR="00C260DC" w:rsidRPr="00552DDA">
        <w:rPr>
          <w:rFonts w:ascii="Arial" w:hAnsi="Arial" w:cs="Arial"/>
        </w:rPr>
        <w:tab/>
      </w:r>
      <w:r w:rsidRPr="00552DDA">
        <w:rPr>
          <w:rFonts w:ascii="Arial" w:hAnsi="Arial" w:cs="Arial"/>
        </w:rPr>
        <w:tab/>
      </w:r>
      <w:r w:rsidR="001C49A7" w:rsidRPr="00552DDA">
        <w:rPr>
          <w:rFonts w:ascii="Arial" w:hAnsi="Arial" w:cs="Arial"/>
        </w:rPr>
        <w:t>KRONES</w:t>
      </w:r>
      <w:r w:rsidR="00224EC9" w:rsidRPr="00552DDA">
        <w:rPr>
          <w:rFonts w:ascii="Arial" w:hAnsi="Arial" w:cs="Arial"/>
        </w:rPr>
        <w:t xml:space="preserve">, </w:t>
      </w:r>
      <w:r w:rsidR="005E3336" w:rsidRPr="00552DDA">
        <w:rPr>
          <w:rFonts w:ascii="Arial" w:hAnsi="Arial" w:cs="Arial"/>
        </w:rPr>
        <w:t xml:space="preserve">LMF, </w:t>
      </w:r>
      <w:r w:rsidR="0061252D" w:rsidRPr="00552DDA">
        <w:rPr>
          <w:rFonts w:ascii="Arial" w:hAnsi="Arial" w:cs="Arial"/>
        </w:rPr>
        <w:t>Strema</w:t>
      </w:r>
    </w:p>
    <w:p w14:paraId="30941347" w14:textId="0C53AB26" w:rsidR="00A00C14" w:rsidRPr="0093195D" w:rsidRDefault="00552DDA" w:rsidP="000D27E2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t>Capacity</w:t>
      </w:r>
      <w:r w:rsidR="00C260DC" w:rsidRPr="0093195D">
        <w:rPr>
          <w:rFonts w:ascii="Arial" w:hAnsi="Arial" w:cs="Arial"/>
        </w:rPr>
        <w:tab/>
      </w:r>
      <w:r w:rsidR="00C260DC" w:rsidRPr="0093195D">
        <w:rPr>
          <w:rFonts w:ascii="Arial" w:hAnsi="Arial" w:cs="Arial"/>
        </w:rPr>
        <w:tab/>
      </w:r>
      <w:r w:rsidR="00C260DC" w:rsidRPr="0093195D">
        <w:rPr>
          <w:rFonts w:ascii="Arial" w:hAnsi="Arial" w:cs="Arial"/>
        </w:rPr>
        <w:tab/>
      </w:r>
      <w:r w:rsidR="0061252D" w:rsidRPr="0093195D">
        <w:rPr>
          <w:rFonts w:ascii="Arial" w:hAnsi="Arial" w:cs="Arial"/>
        </w:rPr>
        <w:t>22-24</w:t>
      </w:r>
      <w:r w:rsidR="0059765C" w:rsidRPr="0093195D">
        <w:rPr>
          <w:rFonts w:ascii="Arial" w:hAnsi="Arial" w:cs="Arial"/>
        </w:rPr>
        <w:t xml:space="preserve">.000 </w:t>
      </w:r>
      <w:r w:rsidR="0093195D" w:rsidRPr="0093195D">
        <w:rPr>
          <w:rFonts w:ascii="Arial" w:hAnsi="Arial" w:cs="Arial"/>
        </w:rPr>
        <w:t>bottles</w:t>
      </w:r>
      <w:r w:rsidR="0059765C" w:rsidRPr="0093195D">
        <w:rPr>
          <w:rFonts w:ascii="Arial" w:hAnsi="Arial" w:cs="Arial"/>
        </w:rPr>
        <w:t xml:space="preserve">/h </w:t>
      </w:r>
      <w:r w:rsidR="005E0B7B">
        <w:rPr>
          <w:rFonts w:ascii="Arial" w:hAnsi="Arial" w:cs="Arial"/>
        </w:rPr>
        <w:t>refering to</w:t>
      </w:r>
      <w:r w:rsidR="0059765C" w:rsidRPr="0093195D">
        <w:rPr>
          <w:rFonts w:ascii="Arial" w:hAnsi="Arial" w:cs="Arial"/>
        </w:rPr>
        <w:t xml:space="preserve"> 0,5l</w:t>
      </w:r>
      <w:r w:rsidR="00285DE2" w:rsidRPr="0093195D">
        <w:rPr>
          <w:rFonts w:ascii="Arial" w:hAnsi="Arial" w:cs="Arial"/>
        </w:rPr>
        <w:t xml:space="preserve"> </w:t>
      </w:r>
      <w:r w:rsidR="0093195D">
        <w:rPr>
          <w:rFonts w:ascii="Arial" w:hAnsi="Arial" w:cs="Arial"/>
        </w:rPr>
        <w:t>bottle</w:t>
      </w:r>
    </w:p>
    <w:p w14:paraId="18767615" w14:textId="38C84013" w:rsidR="0061252D" w:rsidRPr="0093195D" w:rsidRDefault="0061252D" w:rsidP="000D27E2">
      <w:pPr>
        <w:pStyle w:val="KeinLeerraum"/>
        <w:rPr>
          <w:rFonts w:ascii="Arial" w:hAnsi="Arial" w:cs="Arial"/>
        </w:rPr>
      </w:pPr>
      <w:r w:rsidRPr="0093195D">
        <w:rPr>
          <w:rFonts w:ascii="Arial" w:hAnsi="Arial" w:cs="Arial"/>
        </w:rPr>
        <w:tab/>
      </w:r>
      <w:r w:rsidRPr="0093195D">
        <w:rPr>
          <w:rFonts w:ascii="Arial" w:hAnsi="Arial" w:cs="Arial"/>
        </w:rPr>
        <w:tab/>
      </w:r>
      <w:r w:rsidRPr="0093195D">
        <w:rPr>
          <w:rFonts w:ascii="Arial" w:hAnsi="Arial" w:cs="Arial"/>
        </w:rPr>
        <w:tab/>
      </w:r>
      <w:r w:rsidRPr="0093195D">
        <w:rPr>
          <w:rFonts w:ascii="Arial" w:hAnsi="Arial" w:cs="Arial"/>
        </w:rPr>
        <w:tab/>
        <w:t xml:space="preserve">20.000 </w:t>
      </w:r>
      <w:r w:rsidR="0093195D">
        <w:rPr>
          <w:rFonts w:ascii="Arial" w:hAnsi="Arial" w:cs="Arial"/>
        </w:rPr>
        <w:t>bottles</w:t>
      </w:r>
      <w:r w:rsidRPr="0093195D">
        <w:rPr>
          <w:rFonts w:ascii="Arial" w:hAnsi="Arial" w:cs="Arial"/>
        </w:rPr>
        <w:t xml:space="preserve">/h </w:t>
      </w:r>
      <w:r w:rsidR="005E0B7B">
        <w:rPr>
          <w:rFonts w:ascii="Arial" w:hAnsi="Arial" w:cs="Arial"/>
        </w:rPr>
        <w:t>refering to</w:t>
      </w:r>
      <w:r w:rsidR="005E0B7B" w:rsidRPr="0093195D">
        <w:rPr>
          <w:rFonts w:ascii="Arial" w:hAnsi="Arial" w:cs="Arial"/>
        </w:rPr>
        <w:t xml:space="preserve"> </w:t>
      </w:r>
      <w:r w:rsidRPr="0093195D">
        <w:rPr>
          <w:rFonts w:ascii="Arial" w:hAnsi="Arial" w:cs="Arial"/>
        </w:rPr>
        <w:t xml:space="preserve">1,0l </w:t>
      </w:r>
      <w:r w:rsidR="0093195D">
        <w:rPr>
          <w:rFonts w:ascii="Arial" w:hAnsi="Arial" w:cs="Arial"/>
        </w:rPr>
        <w:t>bottle</w:t>
      </w:r>
      <w:r w:rsidR="00FC79EF">
        <w:rPr>
          <w:rFonts w:ascii="Arial" w:hAnsi="Arial" w:cs="Arial"/>
        </w:rPr>
        <w:t>at</w:t>
      </w:r>
    </w:p>
    <w:p w14:paraId="53C0A6EA" w14:textId="721C252C" w:rsidR="00AF15A4" w:rsidRPr="0093195D" w:rsidRDefault="0086124E" w:rsidP="00A00C14">
      <w:pPr>
        <w:pStyle w:val="KeinLeerraum"/>
        <w:ind w:left="2160" w:firstLine="720"/>
        <w:rPr>
          <w:rFonts w:ascii="Arial" w:hAnsi="Arial" w:cs="Arial"/>
        </w:rPr>
      </w:pPr>
      <w:r w:rsidRPr="0093195D">
        <w:rPr>
          <w:rFonts w:ascii="Arial" w:hAnsi="Arial" w:cs="Arial"/>
        </w:rPr>
        <w:t>18</w:t>
      </w:r>
      <w:r w:rsidR="00A00C14" w:rsidRPr="0093195D">
        <w:rPr>
          <w:rFonts w:ascii="Arial" w:hAnsi="Arial" w:cs="Arial"/>
        </w:rPr>
        <w:t xml:space="preserve">.000 </w:t>
      </w:r>
      <w:r w:rsidR="0093195D" w:rsidRPr="0093195D">
        <w:rPr>
          <w:rFonts w:ascii="Arial" w:hAnsi="Arial" w:cs="Arial"/>
        </w:rPr>
        <w:t>bottles</w:t>
      </w:r>
      <w:r w:rsidR="00A00C14" w:rsidRPr="0093195D">
        <w:rPr>
          <w:rFonts w:ascii="Arial" w:hAnsi="Arial" w:cs="Arial"/>
        </w:rPr>
        <w:t xml:space="preserve">/h </w:t>
      </w:r>
      <w:r w:rsidR="005E0B7B">
        <w:rPr>
          <w:rFonts w:ascii="Arial" w:hAnsi="Arial" w:cs="Arial"/>
        </w:rPr>
        <w:t>refering to</w:t>
      </w:r>
      <w:r w:rsidR="005E0B7B" w:rsidRPr="0093195D">
        <w:rPr>
          <w:rFonts w:ascii="Arial" w:hAnsi="Arial" w:cs="Arial"/>
        </w:rPr>
        <w:t xml:space="preserve"> </w:t>
      </w:r>
      <w:r w:rsidR="0059765C" w:rsidRPr="0093195D">
        <w:rPr>
          <w:rFonts w:ascii="Arial" w:hAnsi="Arial" w:cs="Arial"/>
        </w:rPr>
        <w:t>1,5l</w:t>
      </w:r>
      <w:r w:rsidR="00B012B3" w:rsidRPr="0093195D">
        <w:rPr>
          <w:rFonts w:ascii="Arial" w:hAnsi="Arial" w:cs="Arial"/>
        </w:rPr>
        <w:t xml:space="preserve"> </w:t>
      </w:r>
      <w:r w:rsidR="0093195D">
        <w:rPr>
          <w:rFonts w:ascii="Arial" w:hAnsi="Arial" w:cs="Arial"/>
        </w:rPr>
        <w:t>bottle</w:t>
      </w:r>
    </w:p>
    <w:p w14:paraId="6797AB5C" w14:textId="5D3529F3" w:rsidR="0095627F" w:rsidRPr="00552DDA" w:rsidRDefault="00552DDA" w:rsidP="0095627F">
      <w:pPr>
        <w:pStyle w:val="KeinLeerraum"/>
        <w:rPr>
          <w:rFonts w:ascii="Arial" w:hAnsi="Arial" w:cs="Arial"/>
        </w:rPr>
      </w:pPr>
      <w:r w:rsidRPr="00552DDA">
        <w:rPr>
          <w:rFonts w:ascii="Arial" w:hAnsi="Arial" w:cs="Arial"/>
        </w:rPr>
        <w:t>Neck finish</w:t>
      </w:r>
      <w:r w:rsidRPr="00552DDA">
        <w:rPr>
          <w:rFonts w:ascii="Arial" w:hAnsi="Arial" w:cs="Arial"/>
        </w:rPr>
        <w:tab/>
      </w:r>
      <w:r w:rsidR="0095627F" w:rsidRPr="00552DDA">
        <w:rPr>
          <w:rFonts w:ascii="Arial" w:hAnsi="Arial" w:cs="Arial"/>
        </w:rPr>
        <w:tab/>
      </w:r>
      <w:r w:rsidR="0095627F" w:rsidRPr="00552DDA">
        <w:rPr>
          <w:rFonts w:ascii="Arial" w:hAnsi="Arial" w:cs="Arial"/>
        </w:rPr>
        <w:tab/>
      </w:r>
      <w:r w:rsidR="00A00C14" w:rsidRPr="00552DDA">
        <w:rPr>
          <w:rFonts w:ascii="Arial" w:hAnsi="Arial" w:cs="Arial"/>
        </w:rPr>
        <w:t>PCO 18</w:t>
      </w:r>
      <w:r w:rsidR="0086124E" w:rsidRPr="00552DDA">
        <w:rPr>
          <w:rFonts w:ascii="Arial" w:hAnsi="Arial" w:cs="Arial"/>
        </w:rPr>
        <w:t>81</w:t>
      </w:r>
    </w:p>
    <w:p w14:paraId="21DABD5A" w14:textId="786DC611" w:rsidR="0059765C" w:rsidRPr="00A84F3D" w:rsidRDefault="00552DDA" w:rsidP="000D27E2">
      <w:pPr>
        <w:pStyle w:val="KeinLeerraum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Filling product</w:t>
      </w:r>
      <w:r w:rsidR="004F5AFC" w:rsidRPr="0093195D">
        <w:rPr>
          <w:rFonts w:ascii="Arial" w:hAnsi="Arial" w:cs="Arial"/>
        </w:rPr>
        <w:tab/>
      </w:r>
      <w:r w:rsidR="00C260DC" w:rsidRPr="0093195D">
        <w:rPr>
          <w:rFonts w:ascii="Arial" w:hAnsi="Arial" w:cs="Arial"/>
        </w:rPr>
        <w:tab/>
      </w:r>
      <w:r w:rsidR="00C260DC" w:rsidRPr="0093195D">
        <w:rPr>
          <w:rFonts w:ascii="Arial" w:hAnsi="Arial" w:cs="Arial"/>
        </w:rPr>
        <w:tab/>
      </w:r>
      <w:r w:rsidR="0093195D" w:rsidRPr="0093195D">
        <w:rPr>
          <w:rFonts w:ascii="Arial" w:hAnsi="Arial" w:cs="Arial"/>
        </w:rPr>
        <w:t>Carbonated water and soft drinks</w:t>
      </w:r>
      <w:r w:rsidR="00A13CE7" w:rsidRPr="0093195D">
        <w:rPr>
          <w:rFonts w:ascii="Arial" w:hAnsi="Arial" w:cs="Arial"/>
        </w:rPr>
        <w:t xml:space="preserve"> </w:t>
      </w:r>
      <w:r w:rsidR="00164AA9" w:rsidRPr="0093195D">
        <w:rPr>
          <w:rFonts w:ascii="Arial" w:hAnsi="Arial" w:cs="Arial"/>
        </w:rPr>
        <w:t>(CSD)</w:t>
      </w:r>
      <w:r w:rsidR="0095627F" w:rsidRPr="0093195D">
        <w:rPr>
          <w:rFonts w:ascii="Arial" w:hAnsi="Arial" w:cs="Arial"/>
        </w:rPr>
        <w:br/>
      </w:r>
      <w:r>
        <w:rPr>
          <w:rFonts w:ascii="Arial" w:hAnsi="Arial" w:cs="Arial"/>
        </w:rPr>
        <w:t>Year</w:t>
      </w:r>
      <w:r>
        <w:rPr>
          <w:rFonts w:ascii="Arial" w:hAnsi="Arial" w:cs="Arial"/>
        </w:rPr>
        <w:tab/>
      </w:r>
      <w:r w:rsidR="0059765C" w:rsidRPr="0093195D">
        <w:rPr>
          <w:rFonts w:ascii="Arial" w:hAnsi="Arial" w:cs="Arial"/>
        </w:rPr>
        <w:tab/>
      </w:r>
      <w:r w:rsidR="0059765C" w:rsidRPr="0093195D">
        <w:rPr>
          <w:rFonts w:ascii="Arial" w:hAnsi="Arial" w:cs="Arial"/>
        </w:rPr>
        <w:tab/>
      </w:r>
      <w:r w:rsidR="0059765C" w:rsidRPr="0093195D">
        <w:rPr>
          <w:rFonts w:ascii="Arial" w:hAnsi="Arial" w:cs="Arial"/>
        </w:rPr>
        <w:tab/>
      </w:r>
      <w:r w:rsidR="00A13CE7" w:rsidRPr="00A84F3D">
        <w:rPr>
          <w:rFonts w:ascii="Arial" w:hAnsi="Arial" w:cs="Arial"/>
          <w:b/>
          <w:bCs/>
        </w:rPr>
        <w:t>200</w:t>
      </w:r>
      <w:r w:rsidR="009B780D" w:rsidRPr="00A84F3D">
        <w:rPr>
          <w:rFonts w:ascii="Arial" w:hAnsi="Arial" w:cs="Arial"/>
          <w:b/>
          <w:bCs/>
        </w:rPr>
        <w:t>6 (</w:t>
      </w:r>
      <w:r w:rsidR="0093195D" w:rsidRPr="00A84F3D">
        <w:rPr>
          <w:rFonts w:ascii="Arial" w:hAnsi="Arial" w:cs="Arial"/>
          <w:b/>
          <w:bCs/>
        </w:rPr>
        <w:t>blow molding machine</w:t>
      </w:r>
      <w:r w:rsidR="009B780D" w:rsidRPr="00A84F3D">
        <w:rPr>
          <w:rFonts w:ascii="Arial" w:hAnsi="Arial" w:cs="Arial"/>
          <w:b/>
          <w:bCs/>
        </w:rPr>
        <w:t xml:space="preserve"> 2015)</w:t>
      </w:r>
    </w:p>
    <w:p w14:paraId="01D90872" w14:textId="51608E1F" w:rsidR="00AF15A4" w:rsidRPr="0093195D" w:rsidRDefault="00552DDA" w:rsidP="000D27E2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t>Packing</w:t>
      </w:r>
      <w:r w:rsidR="00C260DC" w:rsidRPr="0093195D">
        <w:rPr>
          <w:rFonts w:ascii="Arial" w:hAnsi="Arial" w:cs="Arial"/>
        </w:rPr>
        <w:tab/>
      </w:r>
      <w:r w:rsidR="00C260DC" w:rsidRPr="0093195D">
        <w:rPr>
          <w:rFonts w:ascii="Arial" w:hAnsi="Arial" w:cs="Arial"/>
        </w:rPr>
        <w:tab/>
      </w:r>
      <w:r w:rsidR="00C260DC" w:rsidRPr="0093195D">
        <w:rPr>
          <w:rFonts w:ascii="Arial" w:hAnsi="Arial" w:cs="Arial"/>
        </w:rPr>
        <w:tab/>
      </w:r>
      <w:r w:rsidR="0059765C" w:rsidRPr="0093195D">
        <w:rPr>
          <w:rFonts w:ascii="Arial" w:hAnsi="Arial" w:cs="Arial"/>
        </w:rPr>
        <w:t xml:space="preserve">3 x 2 </w:t>
      </w:r>
      <w:r w:rsidR="00285DE2" w:rsidRPr="0093195D">
        <w:rPr>
          <w:rFonts w:ascii="Arial" w:hAnsi="Arial" w:cs="Arial"/>
        </w:rPr>
        <w:t>(</w:t>
      </w:r>
      <w:r w:rsidR="0093195D" w:rsidRPr="0093195D">
        <w:rPr>
          <w:rFonts w:ascii="Arial" w:hAnsi="Arial" w:cs="Arial"/>
        </w:rPr>
        <w:t>with and without handle</w:t>
      </w:r>
      <w:r w:rsidR="00285DE2" w:rsidRPr="0093195D">
        <w:rPr>
          <w:rFonts w:ascii="Arial" w:hAnsi="Arial" w:cs="Arial"/>
        </w:rPr>
        <w:t>)</w:t>
      </w:r>
    </w:p>
    <w:p w14:paraId="301D4090" w14:textId="4A52E35E" w:rsidR="00953712" w:rsidRPr="0093195D" w:rsidRDefault="00552DDA" w:rsidP="00C22C02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t>Pallet</w:t>
      </w:r>
      <w:r w:rsidR="00AF15A4" w:rsidRPr="0093195D">
        <w:rPr>
          <w:rFonts w:ascii="Arial" w:hAnsi="Arial" w:cs="Arial"/>
        </w:rPr>
        <w:tab/>
      </w:r>
      <w:r w:rsidR="00AF15A4" w:rsidRPr="0093195D">
        <w:rPr>
          <w:rFonts w:ascii="Arial" w:hAnsi="Arial" w:cs="Arial"/>
        </w:rPr>
        <w:tab/>
      </w:r>
      <w:r w:rsidR="00AF15A4" w:rsidRPr="0093195D">
        <w:rPr>
          <w:rFonts w:ascii="Arial" w:hAnsi="Arial" w:cs="Arial"/>
        </w:rPr>
        <w:tab/>
      </w:r>
      <w:r w:rsidR="00AF15A4" w:rsidRPr="0093195D">
        <w:rPr>
          <w:rFonts w:ascii="Arial" w:hAnsi="Arial" w:cs="Arial"/>
        </w:rPr>
        <w:tab/>
      </w:r>
      <w:r>
        <w:rPr>
          <w:rFonts w:ascii="Arial" w:hAnsi="Arial" w:cs="Arial"/>
        </w:rPr>
        <w:t>H</w:t>
      </w:r>
      <w:r w:rsidR="0093195D" w:rsidRPr="0093195D">
        <w:rPr>
          <w:rFonts w:ascii="Arial" w:hAnsi="Arial" w:cs="Arial"/>
        </w:rPr>
        <w:t>alf-size pallet</w:t>
      </w:r>
      <w:r w:rsidR="00953712" w:rsidRPr="0093195D">
        <w:rPr>
          <w:rFonts w:ascii="Arial" w:hAnsi="Arial" w:cs="Arial"/>
        </w:rPr>
        <w:t xml:space="preserve"> (800 x 600 mm) </w:t>
      </w:r>
      <w:r w:rsidR="0093195D">
        <w:rPr>
          <w:rFonts w:ascii="Arial" w:hAnsi="Arial" w:cs="Arial"/>
        </w:rPr>
        <w:t>and</w:t>
      </w:r>
    </w:p>
    <w:p w14:paraId="2075BC42" w14:textId="0ECD49FB" w:rsidR="00AF15A4" w:rsidRPr="00552DDA" w:rsidRDefault="0093195D" w:rsidP="00953712">
      <w:pPr>
        <w:pStyle w:val="KeinLeerraum"/>
        <w:ind w:left="2160" w:firstLine="720"/>
        <w:rPr>
          <w:rFonts w:ascii="Arial" w:hAnsi="Arial" w:cs="Arial"/>
        </w:rPr>
      </w:pPr>
      <w:r w:rsidRPr="00552DDA">
        <w:rPr>
          <w:rFonts w:ascii="Arial" w:hAnsi="Arial" w:cs="Arial"/>
        </w:rPr>
        <w:t>Euro pallet</w:t>
      </w:r>
      <w:r w:rsidR="00285DE2" w:rsidRPr="00552DDA">
        <w:rPr>
          <w:rFonts w:ascii="Arial" w:hAnsi="Arial" w:cs="Arial"/>
        </w:rPr>
        <w:t xml:space="preserve"> (</w:t>
      </w:r>
      <w:r w:rsidR="00953712" w:rsidRPr="00552DDA">
        <w:rPr>
          <w:rFonts w:ascii="Arial" w:hAnsi="Arial" w:cs="Arial"/>
        </w:rPr>
        <w:t>1.2</w:t>
      </w:r>
      <w:r w:rsidR="00285DE2" w:rsidRPr="00552DDA">
        <w:rPr>
          <w:rFonts w:ascii="Arial" w:hAnsi="Arial" w:cs="Arial"/>
        </w:rPr>
        <w:t xml:space="preserve">00 x </w:t>
      </w:r>
      <w:r w:rsidR="00953712" w:rsidRPr="00552DDA">
        <w:rPr>
          <w:rFonts w:ascii="Arial" w:hAnsi="Arial" w:cs="Arial"/>
        </w:rPr>
        <w:t>8</w:t>
      </w:r>
      <w:r w:rsidR="00285DE2" w:rsidRPr="00552DDA">
        <w:rPr>
          <w:rFonts w:ascii="Arial" w:hAnsi="Arial" w:cs="Arial"/>
        </w:rPr>
        <w:t>00 mm)</w:t>
      </w:r>
    </w:p>
    <w:p w14:paraId="2014CC5F" w14:textId="5B34A38B" w:rsidR="008A0E00" w:rsidRPr="00552DDA" w:rsidRDefault="00552DDA" w:rsidP="000D27E2">
      <w:pPr>
        <w:pStyle w:val="KeinLeerraum"/>
        <w:rPr>
          <w:rFonts w:ascii="Arial" w:hAnsi="Arial" w:cs="Arial"/>
        </w:rPr>
      </w:pPr>
      <w:r w:rsidRPr="00552DDA">
        <w:rPr>
          <w:rFonts w:ascii="Arial" w:hAnsi="Arial" w:cs="Arial"/>
        </w:rPr>
        <w:t>Co</w:t>
      </w:r>
      <w:r>
        <w:rPr>
          <w:rFonts w:ascii="Arial" w:hAnsi="Arial" w:cs="Arial"/>
        </w:rPr>
        <w:t>ntrol unit</w:t>
      </w:r>
      <w:r w:rsidR="008A0E00" w:rsidRPr="00552DDA">
        <w:rPr>
          <w:rFonts w:ascii="Arial" w:hAnsi="Arial" w:cs="Arial"/>
        </w:rPr>
        <w:tab/>
      </w:r>
      <w:r w:rsidR="008A0E00" w:rsidRPr="00552DDA">
        <w:rPr>
          <w:rFonts w:ascii="Arial" w:hAnsi="Arial" w:cs="Arial"/>
        </w:rPr>
        <w:tab/>
      </w:r>
      <w:r w:rsidR="008A0E00" w:rsidRPr="00552DDA">
        <w:rPr>
          <w:rFonts w:ascii="Arial" w:hAnsi="Arial" w:cs="Arial"/>
        </w:rPr>
        <w:tab/>
        <w:t>Siemens S7 300</w:t>
      </w:r>
    </w:p>
    <w:p w14:paraId="69103E9A" w14:textId="537836BE" w:rsidR="009B002A" w:rsidRPr="00552DDA" w:rsidRDefault="00552DDA" w:rsidP="000D27E2">
      <w:pPr>
        <w:pStyle w:val="KeinLeerraum"/>
        <w:rPr>
          <w:rFonts w:ascii="Arial" w:hAnsi="Arial" w:cs="Arial"/>
        </w:rPr>
      </w:pPr>
      <w:r w:rsidRPr="00552DDA">
        <w:rPr>
          <w:rFonts w:ascii="Arial" w:hAnsi="Arial" w:cs="Arial"/>
        </w:rPr>
        <w:t>Kind of</w:t>
      </w:r>
      <w:r>
        <w:rPr>
          <w:rFonts w:ascii="Arial" w:hAnsi="Arial" w:cs="Arial"/>
        </w:rPr>
        <w:t xml:space="preserve"> current</w:t>
      </w:r>
      <w:r w:rsidR="00980E18" w:rsidRPr="00552DDA">
        <w:rPr>
          <w:rFonts w:ascii="Arial" w:hAnsi="Arial" w:cs="Arial"/>
        </w:rPr>
        <w:tab/>
      </w:r>
      <w:r w:rsidR="005926E4" w:rsidRPr="00552DDA">
        <w:rPr>
          <w:rFonts w:ascii="Arial" w:hAnsi="Arial" w:cs="Arial"/>
        </w:rPr>
        <w:tab/>
      </w:r>
      <w:r w:rsidR="005926E4" w:rsidRPr="00552DDA">
        <w:rPr>
          <w:rFonts w:ascii="Arial" w:hAnsi="Arial" w:cs="Arial"/>
        </w:rPr>
        <w:tab/>
      </w:r>
      <w:r w:rsidR="00A00C14" w:rsidRPr="00552DDA">
        <w:rPr>
          <w:rFonts w:ascii="Arial" w:hAnsi="Arial" w:cs="Arial"/>
        </w:rPr>
        <w:t>TN-S-Netz, 400 V, 50 Hz</w:t>
      </w:r>
    </w:p>
    <w:p w14:paraId="1A4199EF" w14:textId="4393E5C6" w:rsidR="00432C6B" w:rsidRPr="00573F8B" w:rsidRDefault="00552DDA" w:rsidP="000D27E2">
      <w:pPr>
        <w:pStyle w:val="KeinLeerraum"/>
        <w:rPr>
          <w:rFonts w:ascii="Arial" w:hAnsi="Arial" w:cs="Arial"/>
        </w:rPr>
      </w:pPr>
      <w:r w:rsidRPr="00573F8B">
        <w:rPr>
          <w:rFonts w:ascii="Arial" w:hAnsi="Arial" w:cs="Arial"/>
        </w:rPr>
        <w:t>Availability</w:t>
      </w:r>
      <w:r w:rsidR="00432C6B" w:rsidRPr="00573F8B">
        <w:rPr>
          <w:rFonts w:ascii="Arial" w:hAnsi="Arial" w:cs="Arial"/>
        </w:rPr>
        <w:tab/>
      </w:r>
      <w:r w:rsidR="00432C6B" w:rsidRPr="00573F8B">
        <w:rPr>
          <w:rFonts w:ascii="Arial" w:hAnsi="Arial" w:cs="Arial"/>
        </w:rPr>
        <w:tab/>
      </w:r>
      <w:r w:rsidR="00432C6B" w:rsidRPr="00573F8B">
        <w:rPr>
          <w:rFonts w:ascii="Arial" w:hAnsi="Arial" w:cs="Arial"/>
        </w:rPr>
        <w:tab/>
      </w:r>
      <w:r w:rsidRPr="00573F8B">
        <w:rPr>
          <w:rFonts w:ascii="Arial" w:hAnsi="Arial" w:cs="Arial"/>
        </w:rPr>
        <w:t>B</w:t>
      </w:r>
      <w:r w:rsidR="0093195D" w:rsidRPr="00573F8B">
        <w:rPr>
          <w:rFonts w:ascii="Arial" w:hAnsi="Arial" w:cs="Arial"/>
        </w:rPr>
        <w:t>eginning</w:t>
      </w:r>
      <w:r w:rsidR="00573F8B" w:rsidRPr="00573F8B">
        <w:rPr>
          <w:rFonts w:ascii="Arial" w:hAnsi="Arial" w:cs="Arial"/>
        </w:rPr>
        <w:t xml:space="preserve"> </w:t>
      </w:r>
      <w:r w:rsidR="00573F8B">
        <w:rPr>
          <w:rFonts w:ascii="Arial" w:hAnsi="Arial" w:cs="Arial"/>
        </w:rPr>
        <w:t>of</w:t>
      </w:r>
      <w:r w:rsidR="00F42C47" w:rsidRPr="00573F8B">
        <w:rPr>
          <w:rFonts w:ascii="Arial" w:hAnsi="Arial" w:cs="Arial"/>
        </w:rPr>
        <w:t xml:space="preserve"> 2027</w:t>
      </w:r>
    </w:p>
    <w:p w14:paraId="1A2A4680" w14:textId="45F4DA22" w:rsidR="00C260DC" w:rsidRPr="00573F8B" w:rsidRDefault="00C260DC" w:rsidP="000D27E2">
      <w:pPr>
        <w:pStyle w:val="KeinLeerraum"/>
        <w:rPr>
          <w:rFonts w:ascii="Arial" w:hAnsi="Arial" w:cs="Arial"/>
        </w:rPr>
      </w:pPr>
    </w:p>
    <w:p w14:paraId="5D6114D4" w14:textId="77777777" w:rsidR="00B012B3" w:rsidRPr="00573F8B" w:rsidRDefault="00B012B3" w:rsidP="000D27E2">
      <w:pPr>
        <w:pStyle w:val="KeinLeerraum"/>
        <w:rPr>
          <w:rFonts w:ascii="Arial" w:hAnsi="Arial" w:cs="Arial"/>
        </w:rPr>
      </w:pPr>
    </w:p>
    <w:p w14:paraId="3E244EA1" w14:textId="77777777" w:rsidR="005111CC" w:rsidRPr="00573F8B" w:rsidRDefault="005111CC" w:rsidP="000D27E2">
      <w:pPr>
        <w:pStyle w:val="KeinLeerraum"/>
        <w:rPr>
          <w:rFonts w:ascii="Arial" w:hAnsi="Arial" w:cs="Arial"/>
        </w:rPr>
      </w:pPr>
    </w:p>
    <w:p w14:paraId="62DF5871" w14:textId="4F2944EB" w:rsidR="00C260DC" w:rsidRPr="00573F8B" w:rsidRDefault="00ED4BD6" w:rsidP="000D27E2">
      <w:pPr>
        <w:pStyle w:val="KeinLeerraum"/>
        <w:rPr>
          <w:rFonts w:ascii="Arial" w:hAnsi="Arial" w:cs="Arial"/>
          <w:u w:val="single"/>
        </w:rPr>
      </w:pPr>
      <w:r w:rsidRPr="00573F8B">
        <w:rPr>
          <w:rFonts w:ascii="Arial" w:hAnsi="Arial" w:cs="Arial"/>
          <w:u w:val="single"/>
        </w:rPr>
        <w:t xml:space="preserve">M A C H I N E </w:t>
      </w:r>
      <w:r w:rsidR="00EB6083" w:rsidRPr="00573F8B">
        <w:rPr>
          <w:rFonts w:ascii="Arial" w:hAnsi="Arial" w:cs="Arial"/>
          <w:u w:val="single"/>
        </w:rPr>
        <w:t>S</w:t>
      </w:r>
      <w:r w:rsidRPr="00573F8B">
        <w:rPr>
          <w:rFonts w:ascii="Arial" w:hAnsi="Arial" w:cs="Arial"/>
          <w:u w:val="single"/>
        </w:rPr>
        <w:t>:</w:t>
      </w:r>
    </w:p>
    <w:p w14:paraId="2D50CCE1" w14:textId="77777777" w:rsidR="00ED4BD6" w:rsidRPr="00573F8B" w:rsidRDefault="00ED4BD6" w:rsidP="000D27E2">
      <w:pPr>
        <w:pStyle w:val="KeinLeerraum"/>
        <w:rPr>
          <w:rFonts w:ascii="Arial" w:hAnsi="Arial" w:cs="Arial"/>
        </w:rPr>
      </w:pPr>
    </w:p>
    <w:p w14:paraId="2D9DD16D" w14:textId="77777777" w:rsidR="00E2013E" w:rsidRPr="00573F8B" w:rsidRDefault="00E2013E" w:rsidP="000D27E2">
      <w:pPr>
        <w:pStyle w:val="KeinLeerraum"/>
        <w:rPr>
          <w:rFonts w:ascii="Arial" w:hAnsi="Arial" w:cs="Arial"/>
        </w:rPr>
      </w:pPr>
    </w:p>
    <w:p w14:paraId="3CD6F177" w14:textId="7ECC6BC3" w:rsidR="00A13CE7" w:rsidRPr="0093195D" w:rsidRDefault="0093195D" w:rsidP="00285DE2">
      <w:pPr>
        <w:pStyle w:val="KeinLeerraum"/>
        <w:rPr>
          <w:rFonts w:ascii="Arial" w:hAnsi="Arial" w:cs="Arial"/>
        </w:rPr>
      </w:pPr>
      <w:r w:rsidRPr="0093195D">
        <w:rPr>
          <w:rFonts w:ascii="Arial" w:hAnsi="Arial" w:cs="Arial"/>
          <w:color w:val="FF0000"/>
        </w:rPr>
        <w:t>Bl</w:t>
      </w:r>
      <w:r>
        <w:rPr>
          <w:rFonts w:ascii="Arial" w:hAnsi="Arial" w:cs="Arial"/>
          <w:color w:val="FF0000"/>
        </w:rPr>
        <w:t>ow molding machine</w:t>
      </w:r>
      <w:r w:rsidR="00F84FC3" w:rsidRPr="0093195D">
        <w:rPr>
          <w:rFonts w:ascii="Arial" w:hAnsi="Arial" w:cs="Arial"/>
          <w:color w:val="FF0000"/>
        </w:rPr>
        <w:tab/>
      </w:r>
      <w:r w:rsidR="00A13CE7" w:rsidRPr="0093195D">
        <w:rPr>
          <w:rFonts w:ascii="Arial" w:hAnsi="Arial" w:cs="Arial"/>
        </w:rPr>
        <w:t xml:space="preserve">KRONES Contiform </w:t>
      </w:r>
      <w:r w:rsidR="006C45D6" w:rsidRPr="0093195D">
        <w:rPr>
          <w:rFonts w:ascii="Arial" w:hAnsi="Arial" w:cs="Arial"/>
        </w:rPr>
        <w:t>314</w:t>
      </w:r>
    </w:p>
    <w:p w14:paraId="04BAB0BF" w14:textId="5BB6C5D6" w:rsidR="00BF29AA" w:rsidRPr="0093195D" w:rsidRDefault="00BF29AA" w:rsidP="00285DE2">
      <w:pPr>
        <w:pStyle w:val="KeinLeerraum"/>
        <w:rPr>
          <w:rFonts w:ascii="Arial" w:hAnsi="Arial" w:cs="Arial"/>
          <w:b/>
          <w:bCs/>
        </w:rPr>
      </w:pPr>
      <w:r w:rsidRPr="0093195D">
        <w:rPr>
          <w:rFonts w:ascii="Arial" w:hAnsi="Arial" w:cs="Arial"/>
        </w:rPr>
        <w:tab/>
      </w:r>
      <w:r w:rsidRPr="0093195D">
        <w:rPr>
          <w:rFonts w:ascii="Arial" w:hAnsi="Arial" w:cs="Arial"/>
        </w:rPr>
        <w:tab/>
      </w:r>
      <w:r w:rsidRPr="0093195D">
        <w:rPr>
          <w:rFonts w:ascii="Arial" w:hAnsi="Arial" w:cs="Arial"/>
        </w:rPr>
        <w:tab/>
      </w:r>
      <w:r w:rsidRPr="0093195D">
        <w:rPr>
          <w:rFonts w:ascii="Arial" w:hAnsi="Arial" w:cs="Arial"/>
        </w:rPr>
        <w:tab/>
      </w:r>
      <w:r w:rsidR="0093195D" w:rsidRPr="0093195D">
        <w:rPr>
          <w:rFonts w:ascii="Arial" w:hAnsi="Arial" w:cs="Arial"/>
          <w:b/>
          <w:bCs/>
        </w:rPr>
        <w:t>Year of construction:</w:t>
      </w:r>
      <w:r w:rsidRPr="0093195D">
        <w:rPr>
          <w:rFonts w:ascii="Arial" w:hAnsi="Arial" w:cs="Arial"/>
          <w:b/>
          <w:bCs/>
        </w:rPr>
        <w:t xml:space="preserve"> </w:t>
      </w:r>
      <w:r w:rsidR="008363C4" w:rsidRPr="0093195D">
        <w:rPr>
          <w:rFonts w:ascii="Arial" w:hAnsi="Arial" w:cs="Arial"/>
          <w:b/>
          <w:bCs/>
        </w:rPr>
        <w:t>2015</w:t>
      </w:r>
    </w:p>
    <w:p w14:paraId="6F8A3953" w14:textId="3CCB0D15" w:rsidR="00514011" w:rsidRPr="00573F8B" w:rsidRDefault="008A0E00" w:rsidP="00A63E81">
      <w:pPr>
        <w:pStyle w:val="KeinLeerraum"/>
        <w:rPr>
          <w:rFonts w:ascii="Arial" w:hAnsi="Arial" w:cs="Arial"/>
        </w:rPr>
      </w:pPr>
      <w:r w:rsidRPr="0093195D">
        <w:rPr>
          <w:rFonts w:ascii="Arial" w:hAnsi="Arial" w:cs="Arial"/>
        </w:rPr>
        <w:tab/>
      </w:r>
      <w:r w:rsidRPr="0093195D">
        <w:rPr>
          <w:rFonts w:ascii="Arial" w:hAnsi="Arial" w:cs="Arial"/>
        </w:rPr>
        <w:tab/>
      </w:r>
      <w:r w:rsidRPr="0093195D">
        <w:rPr>
          <w:rFonts w:ascii="Arial" w:hAnsi="Arial" w:cs="Arial"/>
        </w:rPr>
        <w:tab/>
      </w:r>
      <w:r w:rsidRPr="0093195D">
        <w:rPr>
          <w:rFonts w:ascii="Arial" w:hAnsi="Arial" w:cs="Arial"/>
        </w:rPr>
        <w:tab/>
      </w:r>
      <w:r w:rsidRPr="00573F8B">
        <w:rPr>
          <w:rFonts w:ascii="Arial" w:hAnsi="Arial" w:cs="Arial"/>
        </w:rPr>
        <w:t>In</w:t>
      </w:r>
      <w:r w:rsidR="00864BCD" w:rsidRPr="00573F8B">
        <w:rPr>
          <w:rFonts w:ascii="Arial" w:hAnsi="Arial" w:cs="Arial"/>
        </w:rPr>
        <w:t>c</w:t>
      </w:r>
      <w:r w:rsidRPr="00573F8B">
        <w:rPr>
          <w:rFonts w:ascii="Arial" w:hAnsi="Arial" w:cs="Arial"/>
        </w:rPr>
        <w:t xml:space="preserve">l. </w:t>
      </w:r>
      <w:r w:rsidR="00A32CEE" w:rsidRPr="00573F8B">
        <w:rPr>
          <w:rFonts w:ascii="Arial" w:hAnsi="Arial" w:cs="Arial"/>
        </w:rPr>
        <w:t>p</w:t>
      </w:r>
      <w:r w:rsidRPr="00573F8B">
        <w:rPr>
          <w:rFonts w:ascii="Arial" w:hAnsi="Arial" w:cs="Arial"/>
        </w:rPr>
        <w:t>reform</w:t>
      </w:r>
      <w:r w:rsidR="005E0B7B">
        <w:rPr>
          <w:rFonts w:ascii="Arial" w:hAnsi="Arial" w:cs="Arial"/>
        </w:rPr>
        <w:t xml:space="preserve"> </w:t>
      </w:r>
      <w:r w:rsidR="0093195D" w:rsidRPr="00573F8B">
        <w:rPr>
          <w:rFonts w:ascii="Arial" w:hAnsi="Arial" w:cs="Arial"/>
        </w:rPr>
        <w:t>t</w:t>
      </w:r>
      <w:r w:rsidRPr="00573F8B">
        <w:rPr>
          <w:rFonts w:ascii="Arial" w:hAnsi="Arial" w:cs="Arial"/>
        </w:rPr>
        <w:t>ipper</w:t>
      </w:r>
      <w:r w:rsidR="00FB6072" w:rsidRPr="00573F8B">
        <w:rPr>
          <w:rFonts w:ascii="Arial" w:hAnsi="Arial" w:cs="Arial"/>
        </w:rPr>
        <w:t xml:space="preserve"> Tanner</w:t>
      </w:r>
    </w:p>
    <w:p w14:paraId="4BA27B8A" w14:textId="54C1C175" w:rsidR="00A63E81" w:rsidRPr="00573F8B" w:rsidRDefault="00514011" w:rsidP="00A63E81">
      <w:pPr>
        <w:pStyle w:val="KeinLeerraum"/>
        <w:rPr>
          <w:rFonts w:ascii="Arial" w:hAnsi="Arial" w:cs="Arial"/>
        </w:rPr>
      </w:pPr>
      <w:r w:rsidRPr="00573F8B">
        <w:rPr>
          <w:rFonts w:ascii="Arial" w:hAnsi="Arial" w:cs="Arial"/>
        </w:rPr>
        <w:tab/>
      </w:r>
      <w:r w:rsidRPr="00573F8B">
        <w:rPr>
          <w:rFonts w:ascii="Arial" w:hAnsi="Arial" w:cs="Arial"/>
        </w:rPr>
        <w:tab/>
      </w:r>
      <w:r w:rsidRPr="00573F8B">
        <w:rPr>
          <w:rFonts w:ascii="Arial" w:hAnsi="Arial" w:cs="Arial"/>
        </w:rPr>
        <w:tab/>
      </w:r>
      <w:r w:rsidRPr="00573F8B">
        <w:rPr>
          <w:rFonts w:ascii="Arial" w:hAnsi="Arial" w:cs="Arial"/>
        </w:rPr>
        <w:tab/>
        <w:t>In</w:t>
      </w:r>
      <w:r w:rsidR="00864BCD" w:rsidRPr="00573F8B">
        <w:rPr>
          <w:rFonts w:ascii="Arial" w:hAnsi="Arial" w:cs="Arial"/>
        </w:rPr>
        <w:t>c</w:t>
      </w:r>
      <w:r w:rsidRPr="00573F8B">
        <w:rPr>
          <w:rFonts w:ascii="Arial" w:hAnsi="Arial" w:cs="Arial"/>
        </w:rPr>
        <w:t xml:space="preserve">l. </w:t>
      </w:r>
      <w:r w:rsidR="0093195D" w:rsidRPr="00573F8B">
        <w:rPr>
          <w:rFonts w:ascii="Arial" w:hAnsi="Arial" w:cs="Arial"/>
        </w:rPr>
        <w:t>preform</w:t>
      </w:r>
      <w:r w:rsidR="005E0B7B">
        <w:rPr>
          <w:rFonts w:ascii="Arial" w:hAnsi="Arial" w:cs="Arial"/>
        </w:rPr>
        <w:t xml:space="preserve"> </w:t>
      </w:r>
      <w:r w:rsidR="0093195D" w:rsidRPr="00573F8B">
        <w:rPr>
          <w:rFonts w:ascii="Arial" w:hAnsi="Arial" w:cs="Arial"/>
        </w:rPr>
        <w:t>conveyor</w:t>
      </w:r>
      <w:r w:rsidRPr="00573F8B">
        <w:rPr>
          <w:rFonts w:ascii="Arial" w:hAnsi="Arial" w:cs="Arial"/>
        </w:rPr>
        <w:t xml:space="preserve"> Krones</w:t>
      </w:r>
      <w:r w:rsidR="008A0E00" w:rsidRPr="00573F8B">
        <w:rPr>
          <w:rFonts w:ascii="Arial" w:hAnsi="Arial" w:cs="Arial"/>
        </w:rPr>
        <w:t xml:space="preserve"> </w:t>
      </w:r>
    </w:p>
    <w:p w14:paraId="74C4B08A" w14:textId="77777777" w:rsidR="00617C08" w:rsidRPr="00573F8B" w:rsidRDefault="00617C08" w:rsidP="00FB6072">
      <w:pPr>
        <w:pStyle w:val="KeinLeerraum"/>
        <w:ind w:left="2160" w:firstLine="720"/>
        <w:rPr>
          <w:rFonts w:ascii="Arial" w:hAnsi="Arial" w:cs="Arial"/>
        </w:rPr>
      </w:pPr>
    </w:p>
    <w:p w14:paraId="31A710F9" w14:textId="54BF09A0" w:rsidR="0093195D" w:rsidRPr="0093195D" w:rsidRDefault="0093195D" w:rsidP="00285DE2">
      <w:pPr>
        <w:pStyle w:val="KeinLeerraum"/>
        <w:rPr>
          <w:rFonts w:ascii="Arial" w:hAnsi="Arial" w:cs="Arial"/>
        </w:rPr>
      </w:pPr>
      <w:r w:rsidRPr="0093195D">
        <w:rPr>
          <w:rFonts w:ascii="Arial" w:hAnsi="Arial" w:cs="Arial"/>
        </w:rPr>
        <w:t>A</w:t>
      </w:r>
      <w:r>
        <w:rPr>
          <w:rFonts w:ascii="Arial" w:hAnsi="Arial" w:cs="Arial"/>
        </w:rPr>
        <w:t>ir conveyor</w:t>
      </w:r>
      <w:r w:rsidR="00617C08" w:rsidRPr="0093195D">
        <w:rPr>
          <w:rFonts w:ascii="Arial" w:hAnsi="Arial" w:cs="Arial"/>
        </w:rPr>
        <w:tab/>
      </w:r>
      <w:r w:rsidR="00617C08" w:rsidRPr="0093195D">
        <w:rPr>
          <w:rFonts w:ascii="Arial" w:hAnsi="Arial" w:cs="Arial"/>
        </w:rPr>
        <w:tab/>
      </w:r>
      <w:r w:rsidR="00617C08" w:rsidRPr="0093195D">
        <w:rPr>
          <w:rFonts w:ascii="Arial" w:hAnsi="Arial" w:cs="Arial"/>
        </w:rPr>
        <w:tab/>
        <w:t xml:space="preserve">KRONES </w:t>
      </w:r>
      <w:r w:rsidRPr="0093195D">
        <w:rPr>
          <w:rFonts w:ascii="Arial" w:hAnsi="Arial" w:cs="Arial"/>
        </w:rPr>
        <w:t>pneumatically adjustable</w:t>
      </w:r>
    </w:p>
    <w:p w14:paraId="2E756AB8" w14:textId="77777777" w:rsidR="0093195D" w:rsidRPr="0093195D" w:rsidRDefault="0093195D" w:rsidP="00285DE2">
      <w:pPr>
        <w:pStyle w:val="KeinLeerraum"/>
        <w:rPr>
          <w:rFonts w:ascii="Arial" w:hAnsi="Arial" w:cs="Arial"/>
        </w:rPr>
      </w:pPr>
    </w:p>
    <w:p w14:paraId="065FC03E" w14:textId="3D3E9B7E" w:rsidR="00A00C14" w:rsidRPr="0093195D" w:rsidRDefault="0093195D" w:rsidP="00285DE2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t>Filler</w:t>
      </w:r>
      <w:r w:rsidR="00617C08" w:rsidRPr="0093195D">
        <w:rPr>
          <w:rFonts w:ascii="Arial" w:hAnsi="Arial" w:cs="Arial"/>
        </w:rPr>
        <w:t xml:space="preserve"> </w:t>
      </w:r>
      <w:r w:rsidR="003D7198" w:rsidRPr="0093195D">
        <w:rPr>
          <w:rFonts w:ascii="Arial" w:hAnsi="Arial" w:cs="Arial"/>
        </w:rPr>
        <w:tab/>
      </w:r>
      <w:r w:rsidR="003D7198" w:rsidRPr="0093195D">
        <w:rPr>
          <w:rFonts w:ascii="Arial" w:hAnsi="Arial" w:cs="Arial"/>
        </w:rPr>
        <w:tab/>
      </w:r>
      <w:r w:rsidR="003D7198" w:rsidRPr="0093195D">
        <w:rPr>
          <w:rFonts w:ascii="Arial" w:hAnsi="Arial" w:cs="Arial"/>
        </w:rPr>
        <w:tab/>
      </w:r>
      <w:r w:rsidR="003D7198" w:rsidRPr="0093195D">
        <w:rPr>
          <w:rFonts w:ascii="Arial" w:hAnsi="Arial" w:cs="Arial"/>
        </w:rPr>
        <w:tab/>
      </w:r>
      <w:r w:rsidR="008A0E00" w:rsidRPr="0093195D">
        <w:rPr>
          <w:rFonts w:ascii="Arial" w:hAnsi="Arial" w:cs="Arial"/>
        </w:rPr>
        <w:t xml:space="preserve">Mecafill VKP-PET </w:t>
      </w:r>
      <w:r w:rsidR="00E414AB" w:rsidRPr="0093195D">
        <w:rPr>
          <w:rFonts w:ascii="Arial" w:hAnsi="Arial" w:cs="Arial"/>
        </w:rPr>
        <w:t>3.600-100-113</w:t>
      </w:r>
    </w:p>
    <w:p w14:paraId="384692BD" w14:textId="7C7EB758" w:rsidR="002563E7" w:rsidRPr="0093195D" w:rsidRDefault="002563E7" w:rsidP="00285DE2">
      <w:pPr>
        <w:pStyle w:val="KeinLeerraum"/>
        <w:rPr>
          <w:rFonts w:ascii="Arial" w:hAnsi="Arial" w:cs="Arial"/>
        </w:rPr>
      </w:pPr>
      <w:r w:rsidRPr="0093195D">
        <w:rPr>
          <w:rFonts w:ascii="Arial" w:hAnsi="Arial" w:cs="Arial"/>
        </w:rPr>
        <w:tab/>
      </w:r>
      <w:r w:rsidRPr="0093195D">
        <w:rPr>
          <w:rFonts w:ascii="Arial" w:hAnsi="Arial" w:cs="Arial"/>
        </w:rPr>
        <w:tab/>
      </w:r>
      <w:r w:rsidRPr="0093195D">
        <w:rPr>
          <w:rFonts w:ascii="Arial" w:hAnsi="Arial" w:cs="Arial"/>
        </w:rPr>
        <w:tab/>
      </w:r>
      <w:r w:rsidRPr="0093195D">
        <w:rPr>
          <w:rFonts w:ascii="Arial" w:hAnsi="Arial" w:cs="Arial"/>
        </w:rPr>
        <w:tab/>
      </w:r>
      <w:r w:rsidR="0093195D" w:rsidRPr="0093195D">
        <w:rPr>
          <w:rFonts w:ascii="Arial" w:hAnsi="Arial" w:cs="Arial"/>
        </w:rPr>
        <w:t>N</w:t>
      </w:r>
      <w:r w:rsidRPr="0093195D">
        <w:rPr>
          <w:rFonts w:ascii="Arial" w:hAnsi="Arial" w:cs="Arial"/>
        </w:rPr>
        <w:t>eck</w:t>
      </w:r>
      <w:r w:rsidR="0093195D" w:rsidRPr="0093195D">
        <w:rPr>
          <w:rFonts w:ascii="Arial" w:hAnsi="Arial" w:cs="Arial"/>
        </w:rPr>
        <w:t xml:space="preserve"> </w:t>
      </w:r>
      <w:r w:rsidRPr="0093195D">
        <w:rPr>
          <w:rFonts w:ascii="Arial" w:hAnsi="Arial" w:cs="Arial"/>
        </w:rPr>
        <w:t>handling</w:t>
      </w:r>
    </w:p>
    <w:p w14:paraId="1D35A63B" w14:textId="4B12A722" w:rsidR="008A0E00" w:rsidRPr="0093195D" w:rsidRDefault="008A0E00" w:rsidP="00285DE2">
      <w:pPr>
        <w:pStyle w:val="KeinLeerraum"/>
        <w:rPr>
          <w:rFonts w:ascii="Arial" w:hAnsi="Arial" w:cs="Arial"/>
        </w:rPr>
      </w:pPr>
      <w:r w:rsidRPr="0093195D">
        <w:rPr>
          <w:rFonts w:ascii="Arial" w:hAnsi="Arial" w:cs="Arial"/>
        </w:rPr>
        <w:tab/>
      </w:r>
      <w:r w:rsidRPr="0093195D">
        <w:rPr>
          <w:rFonts w:ascii="Arial" w:hAnsi="Arial" w:cs="Arial"/>
        </w:rPr>
        <w:tab/>
      </w:r>
      <w:r w:rsidRPr="0093195D">
        <w:rPr>
          <w:rFonts w:ascii="Arial" w:hAnsi="Arial" w:cs="Arial"/>
        </w:rPr>
        <w:tab/>
      </w:r>
      <w:r w:rsidRPr="0093195D">
        <w:rPr>
          <w:rFonts w:ascii="Arial" w:hAnsi="Arial" w:cs="Arial"/>
        </w:rPr>
        <w:tab/>
      </w:r>
      <w:r w:rsidR="0093195D" w:rsidRPr="0093195D">
        <w:rPr>
          <w:rFonts w:ascii="Arial" w:hAnsi="Arial" w:cs="Arial"/>
        </w:rPr>
        <w:t>Nitrogen injection</w:t>
      </w:r>
    </w:p>
    <w:p w14:paraId="4C8C755B" w14:textId="2A331EFA" w:rsidR="008A0E00" w:rsidRPr="0093195D" w:rsidRDefault="008A0E00" w:rsidP="00285DE2">
      <w:pPr>
        <w:pStyle w:val="KeinLeerraum"/>
        <w:rPr>
          <w:rFonts w:ascii="Arial" w:hAnsi="Arial" w:cs="Arial"/>
        </w:rPr>
      </w:pPr>
      <w:r w:rsidRPr="0093195D">
        <w:rPr>
          <w:rFonts w:ascii="Arial" w:hAnsi="Arial" w:cs="Arial"/>
        </w:rPr>
        <w:tab/>
      </w:r>
      <w:r w:rsidRPr="0093195D">
        <w:rPr>
          <w:rFonts w:ascii="Arial" w:hAnsi="Arial" w:cs="Arial"/>
        </w:rPr>
        <w:tab/>
      </w:r>
      <w:r w:rsidRPr="0093195D">
        <w:rPr>
          <w:rFonts w:ascii="Arial" w:hAnsi="Arial" w:cs="Arial"/>
        </w:rPr>
        <w:tab/>
      </w:r>
      <w:r w:rsidRPr="0093195D">
        <w:rPr>
          <w:rFonts w:ascii="Arial" w:hAnsi="Arial" w:cs="Arial"/>
        </w:rPr>
        <w:tab/>
        <w:t>Automati</w:t>
      </w:r>
      <w:r w:rsidR="0093195D" w:rsidRPr="0093195D">
        <w:rPr>
          <w:rFonts w:ascii="Arial" w:hAnsi="Arial" w:cs="Arial"/>
        </w:rPr>
        <w:t>c</w:t>
      </w:r>
      <w:r w:rsidRPr="0093195D">
        <w:rPr>
          <w:rFonts w:ascii="Arial" w:hAnsi="Arial" w:cs="Arial"/>
        </w:rPr>
        <w:t xml:space="preserve"> </w:t>
      </w:r>
      <w:r w:rsidR="0093195D">
        <w:rPr>
          <w:rFonts w:ascii="Arial" w:hAnsi="Arial" w:cs="Arial"/>
        </w:rPr>
        <w:t xml:space="preserve">Disc </w:t>
      </w:r>
      <w:r w:rsidR="00864BCD">
        <w:rPr>
          <w:rFonts w:ascii="Arial" w:hAnsi="Arial" w:cs="Arial"/>
        </w:rPr>
        <w:t>Valves</w:t>
      </w:r>
      <w:r w:rsidRPr="0093195D">
        <w:rPr>
          <w:rFonts w:ascii="Arial" w:hAnsi="Arial" w:cs="Arial"/>
        </w:rPr>
        <w:t xml:space="preserve"> </w:t>
      </w:r>
      <w:r w:rsidR="006F72F8" w:rsidRPr="0093195D">
        <w:rPr>
          <w:rFonts w:ascii="Arial" w:hAnsi="Arial" w:cs="Arial"/>
        </w:rPr>
        <w:t>Evoguard</w:t>
      </w:r>
    </w:p>
    <w:p w14:paraId="6E46D179" w14:textId="5A451EAC" w:rsidR="008A0E00" w:rsidRPr="0093195D" w:rsidRDefault="008A0E00" w:rsidP="00285DE2">
      <w:pPr>
        <w:pStyle w:val="KeinLeerraum"/>
        <w:rPr>
          <w:rFonts w:ascii="Arial" w:hAnsi="Arial" w:cs="Arial"/>
        </w:rPr>
      </w:pPr>
      <w:r w:rsidRPr="0093195D">
        <w:rPr>
          <w:rFonts w:ascii="Arial" w:hAnsi="Arial" w:cs="Arial"/>
        </w:rPr>
        <w:tab/>
      </w:r>
      <w:r w:rsidRPr="0093195D">
        <w:rPr>
          <w:rFonts w:ascii="Arial" w:hAnsi="Arial" w:cs="Arial"/>
        </w:rPr>
        <w:tab/>
      </w:r>
      <w:r w:rsidRPr="0093195D">
        <w:rPr>
          <w:rFonts w:ascii="Arial" w:hAnsi="Arial" w:cs="Arial"/>
        </w:rPr>
        <w:tab/>
      </w:r>
      <w:r w:rsidRPr="0093195D">
        <w:rPr>
          <w:rFonts w:ascii="Arial" w:hAnsi="Arial" w:cs="Arial"/>
        </w:rPr>
        <w:tab/>
      </w:r>
      <w:r w:rsidR="0093195D" w:rsidRPr="0093195D">
        <w:rPr>
          <w:rFonts w:ascii="Arial" w:hAnsi="Arial" w:cs="Arial"/>
        </w:rPr>
        <w:t>15-digit plastic screw cap sealer</w:t>
      </w:r>
    </w:p>
    <w:p w14:paraId="56623E47" w14:textId="6936F47A" w:rsidR="008A0E00" w:rsidRPr="00573F8B" w:rsidRDefault="008A0E00" w:rsidP="00285DE2">
      <w:pPr>
        <w:pStyle w:val="KeinLeerraum"/>
        <w:rPr>
          <w:rFonts w:ascii="Arial" w:hAnsi="Arial" w:cs="Arial"/>
        </w:rPr>
      </w:pPr>
      <w:r w:rsidRPr="0093195D">
        <w:rPr>
          <w:rFonts w:ascii="Arial" w:hAnsi="Arial" w:cs="Arial"/>
        </w:rPr>
        <w:tab/>
      </w:r>
      <w:r w:rsidRPr="0093195D">
        <w:rPr>
          <w:rFonts w:ascii="Arial" w:hAnsi="Arial" w:cs="Arial"/>
        </w:rPr>
        <w:tab/>
      </w:r>
      <w:r w:rsidRPr="0093195D">
        <w:rPr>
          <w:rFonts w:ascii="Arial" w:hAnsi="Arial" w:cs="Arial"/>
        </w:rPr>
        <w:tab/>
      </w:r>
      <w:r w:rsidRPr="0093195D">
        <w:rPr>
          <w:rFonts w:ascii="Arial" w:hAnsi="Arial" w:cs="Arial"/>
        </w:rPr>
        <w:tab/>
      </w:r>
      <w:r w:rsidRPr="00573F8B">
        <w:rPr>
          <w:rFonts w:ascii="Arial" w:hAnsi="Arial" w:cs="Arial"/>
        </w:rPr>
        <w:t xml:space="preserve">Pick &amp; Place </w:t>
      </w:r>
    </w:p>
    <w:p w14:paraId="1945EC43" w14:textId="08BDADDC" w:rsidR="00553F53" w:rsidRPr="00A32CEE" w:rsidRDefault="00553F53" w:rsidP="00285DE2">
      <w:pPr>
        <w:pStyle w:val="KeinLeerraum"/>
        <w:rPr>
          <w:rFonts w:ascii="Arial" w:hAnsi="Arial" w:cs="Arial"/>
        </w:rPr>
      </w:pPr>
      <w:r w:rsidRPr="00573F8B">
        <w:rPr>
          <w:rFonts w:ascii="Arial" w:hAnsi="Arial" w:cs="Arial"/>
        </w:rPr>
        <w:tab/>
      </w:r>
      <w:r w:rsidRPr="00573F8B">
        <w:rPr>
          <w:rFonts w:ascii="Arial" w:hAnsi="Arial" w:cs="Arial"/>
        </w:rPr>
        <w:tab/>
      </w:r>
      <w:r w:rsidRPr="00573F8B">
        <w:rPr>
          <w:rFonts w:ascii="Arial" w:hAnsi="Arial" w:cs="Arial"/>
        </w:rPr>
        <w:tab/>
      </w:r>
      <w:r w:rsidRPr="00573F8B">
        <w:rPr>
          <w:rFonts w:ascii="Arial" w:hAnsi="Arial" w:cs="Arial"/>
        </w:rPr>
        <w:tab/>
      </w:r>
      <w:r w:rsidRPr="00A32CEE">
        <w:rPr>
          <w:rFonts w:ascii="Arial" w:hAnsi="Arial" w:cs="Arial"/>
        </w:rPr>
        <w:t>In</w:t>
      </w:r>
      <w:r w:rsidR="00864BCD" w:rsidRPr="00A32CEE">
        <w:rPr>
          <w:rFonts w:ascii="Arial" w:hAnsi="Arial" w:cs="Arial"/>
        </w:rPr>
        <w:t>c</w:t>
      </w:r>
      <w:r w:rsidRPr="00A32CEE">
        <w:rPr>
          <w:rFonts w:ascii="Arial" w:hAnsi="Arial" w:cs="Arial"/>
        </w:rPr>
        <w:t xml:space="preserve">l. </w:t>
      </w:r>
      <w:r w:rsidR="00A32CEE" w:rsidRPr="00A32CEE">
        <w:rPr>
          <w:rFonts w:ascii="Arial" w:hAnsi="Arial" w:cs="Arial"/>
        </w:rPr>
        <w:t xml:space="preserve">Cap Feeder, manufacturer: </w:t>
      </w:r>
      <w:r w:rsidR="008363C4" w:rsidRPr="00A32CEE">
        <w:rPr>
          <w:rFonts w:ascii="Arial" w:hAnsi="Arial" w:cs="Arial"/>
        </w:rPr>
        <w:t>Gassner</w:t>
      </w:r>
    </w:p>
    <w:p w14:paraId="45A31E70" w14:textId="77777777" w:rsidR="00A13CE7" w:rsidRPr="00A32CEE" w:rsidRDefault="00A13CE7" w:rsidP="00285DE2">
      <w:pPr>
        <w:pStyle w:val="KeinLeerraum"/>
        <w:rPr>
          <w:rFonts w:ascii="Arial" w:hAnsi="Arial" w:cs="Arial"/>
        </w:rPr>
      </w:pPr>
    </w:p>
    <w:p w14:paraId="7FB053EB" w14:textId="261518D0" w:rsidR="004F6D13" w:rsidRPr="00A32CEE" w:rsidRDefault="00A32CEE" w:rsidP="00285DE2">
      <w:pPr>
        <w:pStyle w:val="KeinLeerraum"/>
        <w:rPr>
          <w:rFonts w:ascii="Arial" w:hAnsi="Arial" w:cs="Arial"/>
        </w:rPr>
      </w:pPr>
      <w:r w:rsidRPr="00A32CEE">
        <w:rPr>
          <w:rFonts w:ascii="Arial" w:hAnsi="Arial" w:cs="Arial"/>
        </w:rPr>
        <w:t>Con</w:t>
      </w:r>
      <w:r w:rsidR="003A47C7">
        <w:rPr>
          <w:rFonts w:ascii="Arial" w:hAnsi="Arial" w:cs="Arial"/>
        </w:rPr>
        <w:t>t</w:t>
      </w:r>
      <w:r w:rsidRPr="00A32CEE">
        <w:rPr>
          <w:rFonts w:ascii="Arial" w:hAnsi="Arial" w:cs="Arial"/>
        </w:rPr>
        <w:t>ainer inspection</w:t>
      </w:r>
      <w:r w:rsidR="004F6D13" w:rsidRPr="00A32CEE">
        <w:rPr>
          <w:rFonts w:ascii="Arial" w:hAnsi="Arial" w:cs="Arial"/>
        </w:rPr>
        <w:tab/>
      </w:r>
      <w:r w:rsidR="004F6D13" w:rsidRPr="00A32CEE">
        <w:rPr>
          <w:rFonts w:ascii="Arial" w:hAnsi="Arial" w:cs="Arial"/>
        </w:rPr>
        <w:tab/>
      </w:r>
      <w:r w:rsidRPr="00A32CEE">
        <w:rPr>
          <w:rFonts w:ascii="Arial" w:hAnsi="Arial" w:cs="Arial"/>
        </w:rPr>
        <w:t>Manufacturer:</w:t>
      </w:r>
      <w:r w:rsidR="004F6D13" w:rsidRPr="00A32CEE">
        <w:rPr>
          <w:rFonts w:ascii="Arial" w:hAnsi="Arial" w:cs="Arial"/>
        </w:rPr>
        <w:t xml:space="preserve"> Indspect, </w:t>
      </w:r>
      <w:r w:rsidRPr="00A32CEE">
        <w:rPr>
          <w:rFonts w:ascii="Arial" w:hAnsi="Arial" w:cs="Arial"/>
        </w:rPr>
        <w:t>Camera detection system</w:t>
      </w:r>
    </w:p>
    <w:p w14:paraId="0008E95C" w14:textId="77777777" w:rsidR="004F6D13" w:rsidRPr="00A32CEE" w:rsidRDefault="004F6D13" w:rsidP="00285DE2">
      <w:pPr>
        <w:pStyle w:val="KeinLeerraum"/>
        <w:rPr>
          <w:rFonts w:ascii="Arial" w:hAnsi="Arial" w:cs="Arial"/>
        </w:rPr>
      </w:pPr>
    </w:p>
    <w:p w14:paraId="560A01A5" w14:textId="2658572D" w:rsidR="00A13CE7" w:rsidRPr="00843096" w:rsidRDefault="00A32CEE" w:rsidP="00285DE2">
      <w:pPr>
        <w:pStyle w:val="KeinLeerraum"/>
        <w:rPr>
          <w:rFonts w:ascii="Arial" w:hAnsi="Arial" w:cs="Arial"/>
        </w:rPr>
      </w:pPr>
      <w:r w:rsidRPr="00573F8B">
        <w:rPr>
          <w:rFonts w:ascii="Arial" w:hAnsi="Arial" w:cs="Arial"/>
          <w:color w:val="FF0000"/>
        </w:rPr>
        <w:t>High-pressure compressor</w:t>
      </w:r>
      <w:r w:rsidR="00C35900" w:rsidRPr="00573F8B">
        <w:rPr>
          <w:rFonts w:ascii="Arial" w:hAnsi="Arial" w:cs="Arial"/>
          <w:color w:val="FF0000"/>
        </w:rPr>
        <w:tab/>
      </w:r>
      <w:r w:rsidR="008363C4" w:rsidRPr="00843096">
        <w:rPr>
          <w:rFonts w:ascii="Arial" w:hAnsi="Arial" w:cs="Arial"/>
        </w:rPr>
        <w:t>LMF</w:t>
      </w:r>
    </w:p>
    <w:p w14:paraId="62FE1838" w14:textId="5EFC49B2" w:rsidR="000B7077" w:rsidRPr="00843096" w:rsidRDefault="000B7077" w:rsidP="000D27E2">
      <w:pPr>
        <w:pStyle w:val="KeinLeerraum"/>
        <w:rPr>
          <w:rFonts w:ascii="Arial" w:hAnsi="Arial" w:cs="Arial"/>
        </w:rPr>
      </w:pPr>
    </w:p>
    <w:p w14:paraId="49F422FC" w14:textId="495E4143" w:rsidR="002563E7" w:rsidRPr="00843096" w:rsidRDefault="0059765C" w:rsidP="00C51805">
      <w:pPr>
        <w:pStyle w:val="KeinLeerraum"/>
        <w:ind w:left="2880" w:hanging="2880"/>
        <w:rPr>
          <w:rFonts w:ascii="Arial" w:hAnsi="Arial" w:cs="Arial"/>
        </w:rPr>
      </w:pPr>
      <w:r w:rsidRPr="00843096">
        <w:rPr>
          <w:rFonts w:ascii="Arial" w:hAnsi="Arial" w:cs="Arial"/>
          <w:color w:val="FF0000"/>
        </w:rPr>
        <w:t>Mixer</w:t>
      </w:r>
      <w:r w:rsidRPr="00843096">
        <w:rPr>
          <w:rFonts w:ascii="Arial" w:hAnsi="Arial" w:cs="Arial"/>
          <w:color w:val="FF0000"/>
        </w:rPr>
        <w:tab/>
      </w:r>
      <w:r w:rsidR="00553F53" w:rsidRPr="00843096">
        <w:rPr>
          <w:rFonts w:ascii="Arial" w:hAnsi="Arial" w:cs="Arial"/>
        </w:rPr>
        <w:t xml:space="preserve">KRONES </w:t>
      </w:r>
      <w:r w:rsidR="003749DF" w:rsidRPr="00843096">
        <w:rPr>
          <w:rFonts w:ascii="Arial" w:hAnsi="Arial" w:cs="Arial"/>
        </w:rPr>
        <w:t>Contiflow</w:t>
      </w:r>
      <w:r w:rsidR="004F6D13" w:rsidRPr="00843096">
        <w:rPr>
          <w:rFonts w:ascii="Arial" w:hAnsi="Arial" w:cs="Arial"/>
        </w:rPr>
        <w:t xml:space="preserve"> 45/2</w:t>
      </w:r>
      <w:r w:rsidR="002563E7" w:rsidRPr="00843096">
        <w:rPr>
          <w:rFonts w:ascii="Arial" w:hAnsi="Arial" w:cs="Arial"/>
        </w:rPr>
        <w:br/>
      </w:r>
      <w:r w:rsidR="00A32CEE" w:rsidRPr="00843096">
        <w:rPr>
          <w:rFonts w:ascii="Arial" w:hAnsi="Arial" w:cs="Arial"/>
        </w:rPr>
        <w:t>Vacuum degassing</w:t>
      </w:r>
      <w:r w:rsidR="002563E7" w:rsidRPr="00843096">
        <w:rPr>
          <w:rFonts w:ascii="Arial" w:hAnsi="Arial" w:cs="Arial"/>
        </w:rPr>
        <w:br/>
      </w:r>
    </w:p>
    <w:p w14:paraId="316A451D" w14:textId="1D759BE5" w:rsidR="0027543F" w:rsidRPr="00843096" w:rsidRDefault="0027543F">
      <w:pPr>
        <w:rPr>
          <w:rFonts w:ascii="Arial" w:hAnsi="Arial" w:cs="Arial"/>
          <w:color w:val="FF0000"/>
        </w:rPr>
      </w:pPr>
      <w:r w:rsidRPr="00843096">
        <w:rPr>
          <w:rFonts w:ascii="Arial" w:hAnsi="Arial" w:cs="Arial"/>
          <w:color w:val="FF0000"/>
        </w:rPr>
        <w:br w:type="page"/>
      </w:r>
    </w:p>
    <w:p w14:paraId="6903B3CE" w14:textId="77777777" w:rsidR="00E2013E" w:rsidRPr="00843096" w:rsidRDefault="00E2013E" w:rsidP="000D27E2">
      <w:pPr>
        <w:pStyle w:val="KeinLeerraum"/>
        <w:rPr>
          <w:rFonts w:ascii="Arial" w:hAnsi="Arial" w:cs="Arial"/>
        </w:rPr>
      </w:pPr>
    </w:p>
    <w:p w14:paraId="1EA2AFA5" w14:textId="1B788C25" w:rsidR="0059765C" w:rsidRPr="00573F8B" w:rsidRDefault="00843096" w:rsidP="00285DE2">
      <w:pPr>
        <w:pStyle w:val="KeinLeerraum"/>
        <w:rPr>
          <w:rFonts w:ascii="Arial" w:hAnsi="Arial" w:cs="Arial"/>
        </w:rPr>
      </w:pPr>
      <w:r w:rsidRPr="00573F8B">
        <w:rPr>
          <w:rFonts w:ascii="Arial" w:hAnsi="Arial" w:cs="Arial"/>
          <w:color w:val="FF0000"/>
        </w:rPr>
        <w:t>Labelling machine</w:t>
      </w:r>
      <w:r w:rsidRPr="00573F8B">
        <w:rPr>
          <w:rFonts w:ascii="Arial" w:hAnsi="Arial" w:cs="Arial"/>
          <w:color w:val="FF0000"/>
        </w:rPr>
        <w:tab/>
      </w:r>
      <w:r w:rsidR="00E2013E" w:rsidRPr="00573F8B">
        <w:rPr>
          <w:rFonts w:ascii="Arial" w:hAnsi="Arial" w:cs="Arial"/>
        </w:rPr>
        <w:tab/>
      </w:r>
      <w:r w:rsidR="0059765C" w:rsidRPr="00573F8B">
        <w:rPr>
          <w:rFonts w:ascii="Arial" w:hAnsi="Arial" w:cs="Arial"/>
        </w:rPr>
        <w:t xml:space="preserve">KRONES </w:t>
      </w:r>
      <w:r w:rsidR="002D22FF" w:rsidRPr="00573F8B">
        <w:rPr>
          <w:rFonts w:ascii="Arial" w:hAnsi="Arial" w:cs="Arial"/>
        </w:rPr>
        <w:t>Contiroll</w:t>
      </w:r>
    </w:p>
    <w:p w14:paraId="14C7FB74" w14:textId="59E55A48" w:rsidR="00553F53" w:rsidRPr="00843096" w:rsidRDefault="00553F53" w:rsidP="00C51805">
      <w:pPr>
        <w:pStyle w:val="KeinLeerraum"/>
        <w:ind w:left="2880"/>
        <w:rPr>
          <w:rFonts w:ascii="Arial" w:hAnsi="Arial" w:cs="Arial"/>
        </w:rPr>
      </w:pPr>
      <w:r w:rsidRPr="00843096">
        <w:rPr>
          <w:rFonts w:ascii="Arial" w:hAnsi="Arial" w:cs="Arial"/>
        </w:rPr>
        <w:t>Contiroll Aggregat</w:t>
      </w:r>
      <w:r w:rsidR="00843096" w:rsidRPr="00843096">
        <w:rPr>
          <w:rFonts w:ascii="Arial" w:hAnsi="Arial" w:cs="Arial"/>
        </w:rPr>
        <w:t>e</w:t>
      </w:r>
      <w:r w:rsidRPr="00843096">
        <w:rPr>
          <w:rFonts w:ascii="Arial" w:hAnsi="Arial" w:cs="Arial"/>
        </w:rPr>
        <w:t xml:space="preserve"> </w:t>
      </w:r>
      <w:r w:rsidR="00843096" w:rsidRPr="00843096">
        <w:rPr>
          <w:rFonts w:ascii="Arial" w:hAnsi="Arial" w:cs="Arial"/>
        </w:rPr>
        <w:t>for</w:t>
      </w:r>
      <w:r w:rsidR="00C51805" w:rsidRPr="00843096">
        <w:rPr>
          <w:rFonts w:ascii="Arial" w:hAnsi="Arial" w:cs="Arial"/>
        </w:rPr>
        <w:t xml:space="preserve"> </w:t>
      </w:r>
      <w:r w:rsidR="00843096" w:rsidRPr="00843096">
        <w:rPr>
          <w:rFonts w:ascii="Arial" w:hAnsi="Arial" w:cs="Arial"/>
        </w:rPr>
        <w:t>wrap-around labels</w:t>
      </w:r>
      <w:r w:rsidR="00C51805" w:rsidRPr="00843096">
        <w:rPr>
          <w:rFonts w:ascii="Arial" w:hAnsi="Arial" w:cs="Arial"/>
        </w:rPr>
        <w:t xml:space="preserve"> </w:t>
      </w:r>
      <w:r w:rsidR="00843096" w:rsidRPr="00843096">
        <w:rPr>
          <w:rFonts w:ascii="Arial" w:hAnsi="Arial" w:cs="Arial"/>
        </w:rPr>
        <w:t>from roll</w:t>
      </w:r>
      <w:r w:rsidR="00C51805" w:rsidRPr="00843096">
        <w:rPr>
          <w:rFonts w:ascii="Arial" w:hAnsi="Arial" w:cs="Arial"/>
        </w:rPr>
        <w:t xml:space="preserve"> </w:t>
      </w:r>
      <w:r w:rsidR="00843096" w:rsidRPr="00843096">
        <w:rPr>
          <w:rFonts w:ascii="Arial" w:hAnsi="Arial" w:cs="Arial"/>
        </w:rPr>
        <w:t>wit</w:t>
      </w:r>
      <w:r w:rsidR="00843096">
        <w:rPr>
          <w:rFonts w:ascii="Arial" w:hAnsi="Arial" w:cs="Arial"/>
        </w:rPr>
        <w:t>h hot glue</w:t>
      </w:r>
    </w:p>
    <w:p w14:paraId="0EAF0207" w14:textId="51907A84" w:rsidR="00553F53" w:rsidRPr="00843096" w:rsidRDefault="00553F53" w:rsidP="00285DE2">
      <w:pPr>
        <w:pStyle w:val="KeinLeerraum"/>
        <w:rPr>
          <w:rFonts w:ascii="Arial" w:hAnsi="Arial" w:cs="Arial"/>
        </w:rPr>
      </w:pPr>
      <w:r w:rsidRPr="00843096">
        <w:rPr>
          <w:rFonts w:ascii="Arial" w:hAnsi="Arial" w:cs="Arial"/>
        </w:rPr>
        <w:tab/>
      </w:r>
      <w:r w:rsidRPr="00843096">
        <w:rPr>
          <w:rFonts w:ascii="Arial" w:hAnsi="Arial" w:cs="Arial"/>
        </w:rPr>
        <w:tab/>
      </w:r>
      <w:r w:rsidRPr="00843096">
        <w:rPr>
          <w:rFonts w:ascii="Arial" w:hAnsi="Arial" w:cs="Arial"/>
        </w:rPr>
        <w:tab/>
      </w:r>
      <w:r w:rsidRPr="00843096">
        <w:rPr>
          <w:rFonts w:ascii="Arial" w:hAnsi="Arial" w:cs="Arial"/>
        </w:rPr>
        <w:tab/>
      </w:r>
      <w:r w:rsidR="00843096" w:rsidRPr="00843096">
        <w:rPr>
          <w:rFonts w:ascii="Arial" w:hAnsi="Arial" w:cs="Arial"/>
        </w:rPr>
        <w:t>Design of bottle table - belt drive</w:t>
      </w:r>
    </w:p>
    <w:p w14:paraId="297033F5" w14:textId="27550FE9" w:rsidR="007F7ADE" w:rsidRPr="00843096" w:rsidRDefault="007F7ADE" w:rsidP="00285DE2">
      <w:pPr>
        <w:pStyle w:val="KeinLeerraum"/>
        <w:rPr>
          <w:rFonts w:ascii="Arial" w:hAnsi="Arial" w:cs="Arial"/>
        </w:rPr>
      </w:pPr>
      <w:r w:rsidRPr="00843096">
        <w:rPr>
          <w:rFonts w:ascii="Arial" w:hAnsi="Arial" w:cs="Arial"/>
        </w:rPr>
        <w:tab/>
      </w:r>
      <w:r w:rsidRPr="00843096">
        <w:rPr>
          <w:rFonts w:ascii="Arial" w:hAnsi="Arial" w:cs="Arial"/>
        </w:rPr>
        <w:tab/>
      </w:r>
      <w:r w:rsidRPr="00843096">
        <w:rPr>
          <w:rFonts w:ascii="Arial" w:hAnsi="Arial" w:cs="Arial"/>
        </w:rPr>
        <w:tab/>
      </w:r>
      <w:r w:rsidRPr="00843096">
        <w:rPr>
          <w:rFonts w:ascii="Arial" w:hAnsi="Arial" w:cs="Arial"/>
        </w:rPr>
        <w:tab/>
        <w:t xml:space="preserve">Incl. </w:t>
      </w:r>
      <w:r w:rsidR="00843096">
        <w:rPr>
          <w:rFonts w:ascii="Arial" w:hAnsi="Arial" w:cs="Arial"/>
        </w:rPr>
        <w:t>d</w:t>
      </w:r>
      <w:r w:rsidR="00843096" w:rsidRPr="00843096">
        <w:rPr>
          <w:rFonts w:ascii="Arial" w:hAnsi="Arial" w:cs="Arial"/>
        </w:rPr>
        <w:t>ischarge in front of the machine – Manufacturer ACI</w:t>
      </w:r>
    </w:p>
    <w:p w14:paraId="5C1A58FA" w14:textId="77777777" w:rsidR="00553F53" w:rsidRPr="00843096" w:rsidRDefault="00553F53" w:rsidP="000D27E2">
      <w:pPr>
        <w:pStyle w:val="KeinLeerraum"/>
        <w:rPr>
          <w:rFonts w:ascii="Arial" w:hAnsi="Arial" w:cs="Arial"/>
        </w:rPr>
      </w:pPr>
    </w:p>
    <w:p w14:paraId="389FC562" w14:textId="22378498" w:rsidR="00E2013E" w:rsidRPr="00843096" w:rsidRDefault="00E2013E" w:rsidP="000D27E2">
      <w:pPr>
        <w:pStyle w:val="KeinLeerraum"/>
        <w:rPr>
          <w:rFonts w:ascii="Arial" w:hAnsi="Arial" w:cs="Arial"/>
        </w:rPr>
      </w:pPr>
    </w:p>
    <w:p w14:paraId="0BB807A3" w14:textId="0CC12E48" w:rsidR="00843096" w:rsidRPr="00843096" w:rsidRDefault="00843096" w:rsidP="00843096">
      <w:pPr>
        <w:pStyle w:val="KeinLeerraum"/>
        <w:rPr>
          <w:rFonts w:ascii="Arial" w:hAnsi="Arial" w:cs="Arial"/>
        </w:rPr>
      </w:pPr>
      <w:r w:rsidRPr="00843096">
        <w:rPr>
          <w:rFonts w:ascii="Arial" w:hAnsi="Arial" w:cs="Arial"/>
          <w:color w:val="FF0000"/>
        </w:rPr>
        <w:t>Dating machine</w:t>
      </w:r>
      <w:r w:rsidR="00553F53" w:rsidRPr="00843096">
        <w:rPr>
          <w:rFonts w:ascii="Arial" w:hAnsi="Arial" w:cs="Arial"/>
        </w:rPr>
        <w:tab/>
      </w:r>
      <w:r w:rsidR="00553F53" w:rsidRPr="00843096">
        <w:rPr>
          <w:rFonts w:ascii="Arial" w:hAnsi="Arial" w:cs="Arial"/>
        </w:rPr>
        <w:tab/>
      </w:r>
      <w:r w:rsidRPr="00843096">
        <w:rPr>
          <w:rFonts w:ascii="Arial" w:hAnsi="Arial" w:cs="Arial"/>
        </w:rPr>
        <w:t>Make: Domino, model A300, date on container</w:t>
      </w:r>
    </w:p>
    <w:p w14:paraId="11845F70" w14:textId="2E099ECE" w:rsidR="00553F53" w:rsidRPr="00843096" w:rsidRDefault="00843096" w:rsidP="00843096">
      <w:pPr>
        <w:pStyle w:val="KeinLeerraum"/>
        <w:ind w:left="2160" w:firstLine="720"/>
        <w:rPr>
          <w:rFonts w:ascii="Arial" w:hAnsi="Arial" w:cs="Arial"/>
        </w:rPr>
      </w:pPr>
      <w:r w:rsidRPr="00843096">
        <w:rPr>
          <w:rFonts w:ascii="Arial" w:hAnsi="Arial" w:cs="Arial"/>
        </w:rPr>
        <w:t>Transport to the bottle shoulder</w:t>
      </w:r>
    </w:p>
    <w:p w14:paraId="57093028" w14:textId="7B7ED2FC" w:rsidR="00E2013E" w:rsidRPr="00843096" w:rsidRDefault="00843096" w:rsidP="00285DE2">
      <w:pPr>
        <w:pStyle w:val="KeinLeerraum"/>
        <w:rPr>
          <w:rFonts w:ascii="Arial" w:hAnsi="Arial" w:cs="Arial"/>
        </w:rPr>
      </w:pPr>
      <w:r w:rsidRPr="00843096">
        <w:rPr>
          <w:rFonts w:ascii="Arial" w:hAnsi="Arial" w:cs="Arial"/>
          <w:color w:val="FF0000"/>
        </w:rPr>
        <w:t>P</w:t>
      </w:r>
      <w:r>
        <w:rPr>
          <w:rFonts w:ascii="Arial" w:hAnsi="Arial" w:cs="Arial"/>
          <w:color w:val="FF0000"/>
        </w:rPr>
        <w:t>acking machine</w:t>
      </w:r>
      <w:r>
        <w:rPr>
          <w:rFonts w:ascii="Arial" w:hAnsi="Arial" w:cs="Arial"/>
          <w:color w:val="FF0000"/>
        </w:rPr>
        <w:tab/>
      </w:r>
      <w:r w:rsidR="00980E18" w:rsidRPr="00843096">
        <w:rPr>
          <w:rFonts w:ascii="Arial" w:hAnsi="Arial" w:cs="Arial"/>
        </w:rPr>
        <w:tab/>
      </w:r>
      <w:r w:rsidR="00553F53" w:rsidRPr="00843096">
        <w:rPr>
          <w:rFonts w:ascii="Arial" w:hAnsi="Arial" w:cs="Arial"/>
        </w:rPr>
        <w:t>KRONES Variopac FS</w:t>
      </w:r>
    </w:p>
    <w:p w14:paraId="76AB35B7" w14:textId="68F63A99" w:rsidR="00A22F0C" w:rsidRPr="00843096" w:rsidRDefault="00A22F0C" w:rsidP="00285DE2">
      <w:pPr>
        <w:pStyle w:val="KeinLeerraum"/>
        <w:rPr>
          <w:rFonts w:ascii="Arial" w:hAnsi="Arial" w:cs="Arial"/>
        </w:rPr>
      </w:pPr>
      <w:r w:rsidRPr="00843096">
        <w:rPr>
          <w:rFonts w:ascii="Arial" w:hAnsi="Arial" w:cs="Arial"/>
        </w:rPr>
        <w:tab/>
      </w:r>
      <w:r w:rsidRPr="00843096">
        <w:rPr>
          <w:rFonts w:ascii="Arial" w:hAnsi="Arial" w:cs="Arial"/>
        </w:rPr>
        <w:tab/>
      </w:r>
      <w:r w:rsidRPr="00843096">
        <w:rPr>
          <w:rFonts w:ascii="Arial" w:hAnsi="Arial" w:cs="Arial"/>
        </w:rPr>
        <w:tab/>
      </w:r>
      <w:r w:rsidRPr="00843096">
        <w:rPr>
          <w:rFonts w:ascii="Arial" w:hAnsi="Arial" w:cs="Arial"/>
        </w:rPr>
        <w:tab/>
        <w:t>6-</w:t>
      </w:r>
      <w:r w:rsidR="00843096" w:rsidRPr="00843096">
        <w:rPr>
          <w:rFonts w:ascii="Arial" w:hAnsi="Arial" w:cs="Arial"/>
        </w:rPr>
        <w:t>lane</w:t>
      </w:r>
      <w:r w:rsidR="002563E7" w:rsidRPr="00843096">
        <w:rPr>
          <w:rFonts w:ascii="Arial" w:hAnsi="Arial" w:cs="Arial"/>
        </w:rPr>
        <w:t xml:space="preserve"> </w:t>
      </w:r>
      <w:r w:rsidR="00843096" w:rsidRPr="00843096">
        <w:rPr>
          <w:rFonts w:ascii="Arial" w:hAnsi="Arial" w:cs="Arial"/>
        </w:rPr>
        <w:t>infeed</w:t>
      </w:r>
      <w:r w:rsidRPr="00843096">
        <w:rPr>
          <w:rFonts w:ascii="Arial" w:hAnsi="Arial" w:cs="Arial"/>
        </w:rPr>
        <w:t>, 2-</w:t>
      </w:r>
      <w:r w:rsidR="00843096" w:rsidRPr="00843096">
        <w:rPr>
          <w:rFonts w:ascii="Arial" w:hAnsi="Arial" w:cs="Arial"/>
        </w:rPr>
        <w:t>lane</w:t>
      </w:r>
      <w:r w:rsidRPr="00843096">
        <w:rPr>
          <w:rFonts w:ascii="Arial" w:hAnsi="Arial" w:cs="Arial"/>
        </w:rPr>
        <w:t xml:space="preserve"> </w:t>
      </w:r>
      <w:r w:rsidR="00843096" w:rsidRPr="00843096">
        <w:rPr>
          <w:rFonts w:ascii="Arial" w:hAnsi="Arial" w:cs="Arial"/>
        </w:rPr>
        <w:t>production</w:t>
      </w:r>
      <w:r w:rsidRPr="00843096">
        <w:rPr>
          <w:rFonts w:ascii="Arial" w:hAnsi="Arial" w:cs="Arial"/>
        </w:rPr>
        <w:t xml:space="preserve"> (3x2)</w:t>
      </w:r>
    </w:p>
    <w:p w14:paraId="100222D1" w14:textId="3349A6D4" w:rsidR="00980E18" w:rsidRPr="00E34834" w:rsidRDefault="00A22F0C" w:rsidP="000D27E2">
      <w:pPr>
        <w:pStyle w:val="KeinLeerraum"/>
        <w:rPr>
          <w:rFonts w:ascii="Arial" w:hAnsi="Arial" w:cs="Arial"/>
        </w:rPr>
      </w:pPr>
      <w:r w:rsidRPr="00843096">
        <w:rPr>
          <w:rFonts w:ascii="Arial" w:hAnsi="Arial" w:cs="Arial"/>
        </w:rPr>
        <w:tab/>
      </w:r>
      <w:r w:rsidRPr="00843096">
        <w:rPr>
          <w:rFonts w:ascii="Arial" w:hAnsi="Arial" w:cs="Arial"/>
        </w:rPr>
        <w:tab/>
      </w:r>
      <w:r w:rsidRPr="00843096">
        <w:rPr>
          <w:rFonts w:ascii="Arial" w:hAnsi="Arial" w:cs="Arial"/>
        </w:rPr>
        <w:tab/>
      </w:r>
      <w:r w:rsidRPr="00843096">
        <w:rPr>
          <w:rFonts w:ascii="Arial" w:hAnsi="Arial" w:cs="Arial"/>
        </w:rPr>
        <w:tab/>
      </w:r>
      <w:r w:rsidR="00843096" w:rsidRPr="00E34834">
        <w:rPr>
          <w:rFonts w:ascii="Arial" w:hAnsi="Arial" w:cs="Arial"/>
        </w:rPr>
        <w:t>Foil only</w:t>
      </w:r>
    </w:p>
    <w:p w14:paraId="32A01495" w14:textId="77777777" w:rsidR="001C31D5" w:rsidRPr="00E34834" w:rsidRDefault="001C31D5" w:rsidP="000D27E2">
      <w:pPr>
        <w:pStyle w:val="KeinLeerraum"/>
        <w:rPr>
          <w:rFonts w:ascii="Arial" w:hAnsi="Arial" w:cs="Arial"/>
        </w:rPr>
      </w:pPr>
    </w:p>
    <w:p w14:paraId="62F2F772" w14:textId="2E6DF0D8" w:rsidR="005C7233" w:rsidRPr="00E34834" w:rsidRDefault="00E34834" w:rsidP="00285DE2">
      <w:pPr>
        <w:pStyle w:val="KeinLeerraum"/>
        <w:rPr>
          <w:rFonts w:ascii="Arial" w:hAnsi="Arial" w:cs="Arial"/>
        </w:rPr>
      </w:pPr>
      <w:r w:rsidRPr="00E34834">
        <w:rPr>
          <w:rFonts w:ascii="Arial" w:hAnsi="Arial" w:cs="Arial"/>
          <w:color w:val="FF0000"/>
        </w:rPr>
        <w:t>H</w:t>
      </w:r>
      <w:r>
        <w:rPr>
          <w:rFonts w:ascii="Arial" w:hAnsi="Arial" w:cs="Arial"/>
          <w:color w:val="FF0000"/>
        </w:rPr>
        <w:t>andle applicator</w:t>
      </w:r>
      <w:r w:rsidR="0059765C" w:rsidRPr="00E34834">
        <w:rPr>
          <w:rFonts w:ascii="Arial" w:hAnsi="Arial" w:cs="Arial"/>
        </w:rPr>
        <w:tab/>
      </w:r>
      <w:r w:rsidR="0059765C" w:rsidRPr="00E34834">
        <w:rPr>
          <w:rFonts w:ascii="Arial" w:hAnsi="Arial" w:cs="Arial"/>
        </w:rPr>
        <w:tab/>
      </w:r>
      <w:r w:rsidR="00DC4291" w:rsidRPr="00E34834">
        <w:rPr>
          <w:rFonts w:ascii="Arial" w:hAnsi="Arial" w:cs="Arial"/>
        </w:rPr>
        <w:t>Twin-Pack, Mode</w:t>
      </w:r>
      <w:r w:rsidR="001E532C" w:rsidRPr="00E34834">
        <w:rPr>
          <w:rFonts w:ascii="Arial" w:hAnsi="Arial" w:cs="Arial"/>
        </w:rPr>
        <w:t>l</w:t>
      </w:r>
      <w:r w:rsidR="00DC4291" w:rsidRPr="00E34834">
        <w:rPr>
          <w:rFonts w:ascii="Arial" w:hAnsi="Arial" w:cs="Arial"/>
        </w:rPr>
        <w:t>l METEL</w:t>
      </w:r>
    </w:p>
    <w:p w14:paraId="36DEC250" w14:textId="28E635C8" w:rsidR="0027543F" w:rsidRPr="00573F8B" w:rsidRDefault="0027543F" w:rsidP="00285DE2">
      <w:pPr>
        <w:pStyle w:val="KeinLeerraum"/>
        <w:rPr>
          <w:rFonts w:ascii="Arial" w:hAnsi="Arial" w:cs="Arial"/>
          <w:lang w:val="pt-PT"/>
        </w:rPr>
      </w:pPr>
      <w:r w:rsidRPr="00E34834">
        <w:rPr>
          <w:rFonts w:ascii="Arial" w:hAnsi="Arial" w:cs="Arial"/>
        </w:rPr>
        <w:tab/>
      </w:r>
      <w:r w:rsidRPr="00E34834">
        <w:rPr>
          <w:rFonts w:ascii="Arial" w:hAnsi="Arial" w:cs="Arial"/>
        </w:rPr>
        <w:tab/>
      </w:r>
      <w:r w:rsidRPr="00E34834">
        <w:rPr>
          <w:rFonts w:ascii="Arial" w:hAnsi="Arial" w:cs="Arial"/>
        </w:rPr>
        <w:tab/>
      </w:r>
      <w:r w:rsidRPr="00E34834">
        <w:rPr>
          <w:rFonts w:ascii="Arial" w:hAnsi="Arial" w:cs="Arial"/>
        </w:rPr>
        <w:tab/>
      </w:r>
      <w:r w:rsidR="00843096" w:rsidRPr="00573F8B">
        <w:rPr>
          <w:rFonts w:ascii="Arial" w:hAnsi="Arial" w:cs="Arial"/>
          <w:lang w:val="pt-PT"/>
        </w:rPr>
        <w:t>2 lanes</w:t>
      </w:r>
      <w:r w:rsidRPr="00573F8B">
        <w:rPr>
          <w:rFonts w:ascii="Arial" w:hAnsi="Arial" w:cs="Arial"/>
          <w:lang w:val="pt-PT"/>
        </w:rPr>
        <w:t xml:space="preserve"> </w:t>
      </w:r>
    </w:p>
    <w:p w14:paraId="39E9414C" w14:textId="5E1DB925" w:rsidR="0059765C" w:rsidRPr="00573F8B" w:rsidRDefault="0059765C" w:rsidP="000D27E2">
      <w:pPr>
        <w:pStyle w:val="KeinLeerraum"/>
        <w:rPr>
          <w:rFonts w:ascii="Arial" w:hAnsi="Arial" w:cs="Arial"/>
          <w:lang w:val="pt-PT"/>
        </w:rPr>
      </w:pPr>
    </w:p>
    <w:p w14:paraId="0AE9A387" w14:textId="23AD62AE" w:rsidR="00D40C79" w:rsidRPr="00E34834" w:rsidRDefault="00E34834" w:rsidP="00285DE2">
      <w:pPr>
        <w:pStyle w:val="KeinLeerraum"/>
        <w:rPr>
          <w:rFonts w:ascii="Arial" w:hAnsi="Arial" w:cs="Arial"/>
          <w:lang w:val="pt-PT"/>
        </w:rPr>
      </w:pPr>
      <w:r w:rsidRPr="00E34834">
        <w:rPr>
          <w:rFonts w:ascii="Arial" w:hAnsi="Arial" w:cs="Arial"/>
          <w:color w:val="FF0000"/>
          <w:lang w:val="pt-PT"/>
        </w:rPr>
        <w:t>Pa</w:t>
      </w:r>
      <w:r>
        <w:rPr>
          <w:rFonts w:ascii="Arial" w:hAnsi="Arial" w:cs="Arial"/>
          <w:color w:val="FF0000"/>
          <w:lang w:val="pt-PT"/>
        </w:rPr>
        <w:t>lletizer</w:t>
      </w:r>
      <w:r w:rsidR="00980E18" w:rsidRPr="00E34834">
        <w:rPr>
          <w:rFonts w:ascii="Arial" w:hAnsi="Arial" w:cs="Arial"/>
          <w:lang w:val="pt-PT"/>
        </w:rPr>
        <w:tab/>
      </w:r>
      <w:r w:rsidR="00980E18" w:rsidRPr="00E34834">
        <w:rPr>
          <w:rFonts w:ascii="Arial" w:hAnsi="Arial" w:cs="Arial"/>
          <w:lang w:val="pt-PT"/>
        </w:rPr>
        <w:tab/>
      </w:r>
      <w:r w:rsidR="00E2013E" w:rsidRPr="00E34834">
        <w:rPr>
          <w:rFonts w:ascii="Arial" w:hAnsi="Arial" w:cs="Arial"/>
          <w:lang w:val="pt-PT"/>
        </w:rPr>
        <w:tab/>
      </w:r>
      <w:r w:rsidR="00553F53" w:rsidRPr="00E34834">
        <w:rPr>
          <w:rFonts w:ascii="Arial" w:hAnsi="Arial" w:cs="Arial"/>
          <w:lang w:val="pt-PT"/>
        </w:rPr>
        <w:t xml:space="preserve">KRONES </w:t>
      </w:r>
      <w:r w:rsidR="00BA7913" w:rsidRPr="00E34834">
        <w:rPr>
          <w:rFonts w:ascii="Arial" w:hAnsi="Arial" w:cs="Arial"/>
          <w:lang w:val="pt-PT"/>
        </w:rPr>
        <w:t>Pressant Universal</w:t>
      </w:r>
      <w:r w:rsidR="00E527C9" w:rsidRPr="00E34834">
        <w:rPr>
          <w:rFonts w:ascii="Arial" w:hAnsi="Arial" w:cs="Arial"/>
          <w:lang w:val="pt-PT"/>
        </w:rPr>
        <w:t xml:space="preserve"> 1N</w:t>
      </w:r>
    </w:p>
    <w:p w14:paraId="58DCB417" w14:textId="60FE137D" w:rsidR="00953712" w:rsidRPr="00E34834" w:rsidRDefault="00953712" w:rsidP="00285DE2">
      <w:pPr>
        <w:pStyle w:val="KeinLeerraum"/>
        <w:rPr>
          <w:rFonts w:ascii="Arial" w:hAnsi="Arial" w:cs="Arial"/>
        </w:rPr>
      </w:pPr>
      <w:r w:rsidRPr="00E34834">
        <w:rPr>
          <w:rFonts w:ascii="Arial" w:hAnsi="Arial" w:cs="Arial"/>
          <w:lang w:val="pt-PT"/>
        </w:rPr>
        <w:tab/>
      </w:r>
      <w:r w:rsidRPr="00E34834">
        <w:rPr>
          <w:rFonts w:ascii="Arial" w:hAnsi="Arial" w:cs="Arial"/>
          <w:lang w:val="pt-PT"/>
        </w:rPr>
        <w:tab/>
      </w:r>
      <w:r w:rsidRPr="00E34834">
        <w:rPr>
          <w:rFonts w:ascii="Arial" w:hAnsi="Arial" w:cs="Arial"/>
          <w:lang w:val="pt-PT"/>
        </w:rPr>
        <w:tab/>
      </w:r>
      <w:r w:rsidRPr="00E34834">
        <w:rPr>
          <w:rFonts w:ascii="Arial" w:hAnsi="Arial" w:cs="Arial"/>
          <w:lang w:val="pt-PT"/>
        </w:rPr>
        <w:tab/>
      </w:r>
      <w:r w:rsidRPr="00E34834">
        <w:rPr>
          <w:rFonts w:ascii="Arial" w:hAnsi="Arial" w:cs="Arial"/>
        </w:rPr>
        <w:t>2-</w:t>
      </w:r>
      <w:r w:rsidR="00E34834" w:rsidRPr="00E34834">
        <w:rPr>
          <w:rFonts w:ascii="Arial" w:hAnsi="Arial" w:cs="Arial"/>
        </w:rPr>
        <w:t>lane infeed</w:t>
      </w:r>
      <w:r w:rsidR="009A0F9A" w:rsidRPr="00E34834">
        <w:rPr>
          <w:rFonts w:ascii="Arial" w:hAnsi="Arial" w:cs="Arial"/>
        </w:rPr>
        <w:t>, extern</w:t>
      </w:r>
      <w:r w:rsidR="00E34834" w:rsidRPr="00E34834">
        <w:rPr>
          <w:rFonts w:ascii="Arial" w:hAnsi="Arial" w:cs="Arial"/>
        </w:rPr>
        <w:t>al</w:t>
      </w:r>
      <w:r w:rsidR="009A0F9A" w:rsidRPr="00E34834">
        <w:rPr>
          <w:rFonts w:ascii="Arial" w:hAnsi="Arial" w:cs="Arial"/>
        </w:rPr>
        <w:t xml:space="preserve"> </w:t>
      </w:r>
      <w:r w:rsidR="00E34834">
        <w:rPr>
          <w:rFonts w:ascii="Arial" w:hAnsi="Arial" w:cs="Arial"/>
        </w:rPr>
        <w:t>r</w:t>
      </w:r>
      <w:r w:rsidR="00E34834" w:rsidRPr="00E34834">
        <w:rPr>
          <w:rFonts w:ascii="Arial" w:hAnsi="Arial" w:cs="Arial"/>
        </w:rPr>
        <w:t>otating s</w:t>
      </w:r>
      <w:r w:rsidR="00E34834">
        <w:rPr>
          <w:rFonts w:ascii="Arial" w:hAnsi="Arial" w:cs="Arial"/>
        </w:rPr>
        <w:t>tation</w:t>
      </w:r>
    </w:p>
    <w:p w14:paraId="41C30D3D" w14:textId="53806E13" w:rsidR="00953712" w:rsidRPr="00E34834" w:rsidRDefault="00953712" w:rsidP="00285DE2">
      <w:pPr>
        <w:pStyle w:val="KeinLeerraum"/>
        <w:rPr>
          <w:rFonts w:ascii="Arial" w:hAnsi="Arial" w:cs="Arial"/>
        </w:rPr>
      </w:pPr>
      <w:r w:rsidRPr="00E34834">
        <w:rPr>
          <w:rFonts w:ascii="Arial" w:hAnsi="Arial" w:cs="Arial"/>
        </w:rPr>
        <w:tab/>
      </w:r>
      <w:r w:rsidRPr="00E34834">
        <w:rPr>
          <w:rFonts w:ascii="Arial" w:hAnsi="Arial" w:cs="Arial"/>
        </w:rPr>
        <w:tab/>
      </w:r>
      <w:r w:rsidRPr="00E34834">
        <w:rPr>
          <w:rFonts w:ascii="Arial" w:hAnsi="Arial" w:cs="Arial"/>
        </w:rPr>
        <w:tab/>
      </w:r>
      <w:r w:rsidRPr="00E34834">
        <w:rPr>
          <w:rFonts w:ascii="Arial" w:hAnsi="Arial" w:cs="Arial"/>
        </w:rPr>
        <w:tab/>
      </w:r>
      <w:r w:rsidR="00E34834" w:rsidRPr="00E34834">
        <w:rPr>
          <w:rFonts w:ascii="Arial" w:hAnsi="Arial" w:cs="Arial"/>
        </w:rPr>
        <w:t>Interlayer insert</w:t>
      </w:r>
    </w:p>
    <w:p w14:paraId="1AAC9226" w14:textId="77777777" w:rsidR="001C31D5" w:rsidRPr="00E34834" w:rsidRDefault="001C31D5" w:rsidP="00285DE2">
      <w:pPr>
        <w:pStyle w:val="KeinLeerraum"/>
        <w:rPr>
          <w:rFonts w:ascii="Arial" w:hAnsi="Arial" w:cs="Arial"/>
        </w:rPr>
      </w:pPr>
    </w:p>
    <w:p w14:paraId="2E3A1862" w14:textId="1218FE43" w:rsidR="00207BA3" w:rsidRPr="00E34834" w:rsidRDefault="00E34834" w:rsidP="00207BA3">
      <w:pPr>
        <w:pStyle w:val="KeinLeerraum"/>
        <w:rPr>
          <w:rFonts w:ascii="Arial" w:hAnsi="Arial" w:cs="Arial"/>
        </w:rPr>
      </w:pPr>
      <w:r w:rsidRPr="00E34834">
        <w:rPr>
          <w:rFonts w:ascii="Arial" w:hAnsi="Arial" w:cs="Arial"/>
          <w:color w:val="FF0000"/>
        </w:rPr>
        <w:t>Pa</w:t>
      </w:r>
      <w:r>
        <w:rPr>
          <w:rFonts w:ascii="Arial" w:hAnsi="Arial" w:cs="Arial"/>
          <w:color w:val="FF0000"/>
        </w:rPr>
        <w:t>llet safety</w:t>
      </w:r>
      <w:r>
        <w:rPr>
          <w:rFonts w:ascii="Arial" w:hAnsi="Arial" w:cs="Arial"/>
          <w:color w:val="FF0000"/>
        </w:rPr>
        <w:tab/>
      </w:r>
      <w:r w:rsidR="00207BA3" w:rsidRPr="00E34834">
        <w:rPr>
          <w:rFonts w:ascii="Arial" w:hAnsi="Arial" w:cs="Arial"/>
        </w:rPr>
        <w:tab/>
      </w:r>
      <w:r w:rsidR="00207BA3" w:rsidRPr="00E34834">
        <w:rPr>
          <w:rFonts w:ascii="Arial" w:hAnsi="Arial" w:cs="Arial"/>
        </w:rPr>
        <w:tab/>
      </w:r>
      <w:r>
        <w:rPr>
          <w:rFonts w:ascii="Arial" w:hAnsi="Arial" w:cs="Arial"/>
        </w:rPr>
        <w:t>Make:</w:t>
      </w:r>
      <w:r w:rsidR="009A0F9A" w:rsidRPr="00E34834">
        <w:rPr>
          <w:rFonts w:ascii="Arial" w:hAnsi="Arial" w:cs="Arial"/>
        </w:rPr>
        <w:t xml:space="preserve"> Strema, Mode</w:t>
      </w:r>
      <w:r w:rsidR="001E532C" w:rsidRPr="00E34834">
        <w:rPr>
          <w:rFonts w:ascii="Arial" w:hAnsi="Arial" w:cs="Arial"/>
        </w:rPr>
        <w:t>ll A5000</w:t>
      </w:r>
    </w:p>
    <w:p w14:paraId="758B121D" w14:textId="5D56A2C7" w:rsidR="001C31D5" w:rsidRPr="00E34834" w:rsidRDefault="001C31D5" w:rsidP="00207BA3">
      <w:pPr>
        <w:pStyle w:val="KeinLeerraum"/>
        <w:rPr>
          <w:rFonts w:ascii="Arial" w:hAnsi="Arial" w:cs="Arial"/>
        </w:rPr>
      </w:pPr>
      <w:r w:rsidRPr="00E34834">
        <w:rPr>
          <w:rFonts w:ascii="Arial" w:hAnsi="Arial" w:cs="Arial"/>
        </w:rPr>
        <w:tab/>
      </w:r>
      <w:r w:rsidRPr="00E34834">
        <w:rPr>
          <w:rFonts w:ascii="Arial" w:hAnsi="Arial" w:cs="Arial"/>
        </w:rPr>
        <w:tab/>
      </w:r>
      <w:r w:rsidRPr="00E34834">
        <w:rPr>
          <w:rFonts w:ascii="Arial" w:hAnsi="Arial" w:cs="Arial"/>
        </w:rPr>
        <w:tab/>
      </w:r>
      <w:r w:rsidRPr="00E34834">
        <w:rPr>
          <w:rFonts w:ascii="Arial" w:hAnsi="Arial" w:cs="Arial"/>
        </w:rPr>
        <w:tab/>
      </w:r>
    </w:p>
    <w:p w14:paraId="667CF224" w14:textId="20F481AA" w:rsidR="00E240B3" w:rsidRPr="00E34834" w:rsidRDefault="00E240B3" w:rsidP="00207BA3">
      <w:pPr>
        <w:pStyle w:val="KeinLeerraum"/>
        <w:rPr>
          <w:rFonts w:ascii="Arial" w:hAnsi="Arial" w:cs="Arial"/>
        </w:rPr>
      </w:pPr>
    </w:p>
    <w:p w14:paraId="5A262DCF" w14:textId="77777777" w:rsidR="007C788C" w:rsidRPr="00E34834" w:rsidRDefault="007C788C" w:rsidP="00285DE2">
      <w:pPr>
        <w:pStyle w:val="KeinLeerraum"/>
        <w:rPr>
          <w:rFonts w:ascii="Arial" w:hAnsi="Arial" w:cs="Arial"/>
        </w:rPr>
      </w:pPr>
    </w:p>
    <w:p w14:paraId="5AD862D7" w14:textId="77777777" w:rsidR="00E2013E" w:rsidRPr="00E34834" w:rsidRDefault="00E2013E" w:rsidP="000D27E2">
      <w:pPr>
        <w:pStyle w:val="KeinLeerraum"/>
        <w:rPr>
          <w:rFonts w:ascii="Arial" w:hAnsi="Arial" w:cs="Arial"/>
        </w:rPr>
      </w:pPr>
    </w:p>
    <w:p w14:paraId="09753649" w14:textId="6FA58CDB" w:rsidR="00C35900" w:rsidRDefault="00843096" w:rsidP="000D27E2">
      <w:pPr>
        <w:pStyle w:val="KeinLeerraum"/>
        <w:rPr>
          <w:rFonts w:ascii="Arial" w:hAnsi="Arial" w:cs="Arial"/>
        </w:rPr>
      </w:pPr>
      <w:r w:rsidRPr="00843096">
        <w:rPr>
          <w:rFonts w:ascii="Arial" w:hAnsi="Arial" w:cs="Arial"/>
        </w:rPr>
        <w:t xml:space="preserve">Inclusive Bottle-, Pack- and Pallet </w:t>
      </w:r>
      <w:r w:rsidR="00E40A8B" w:rsidRPr="00843096">
        <w:rPr>
          <w:rFonts w:ascii="Arial" w:hAnsi="Arial" w:cs="Arial"/>
        </w:rPr>
        <w:t>conveyors</w:t>
      </w:r>
      <w:r w:rsidRPr="00843096">
        <w:rPr>
          <w:rFonts w:ascii="Arial" w:hAnsi="Arial" w:cs="Arial"/>
        </w:rPr>
        <w:t xml:space="preserve"> according to layout</w:t>
      </w:r>
    </w:p>
    <w:p w14:paraId="141B58E1" w14:textId="70AB610D" w:rsidR="00E40A8B" w:rsidRPr="00C10CF3" w:rsidRDefault="00E40A8B" w:rsidP="004B4435">
      <w:pPr>
        <w:pStyle w:val="KeinLeerraum"/>
        <w:jc w:val="center"/>
        <w:rPr>
          <w:rFonts w:ascii="Arial" w:hAnsi="Arial" w:cs="Arial"/>
        </w:rPr>
      </w:pPr>
    </w:p>
    <w:p w14:paraId="00FC6868" w14:textId="319C00BE" w:rsidR="004B4435" w:rsidRPr="00843096" w:rsidRDefault="00957186" w:rsidP="00957186">
      <w:pPr>
        <w:pStyle w:val="KeinLeerraum"/>
        <w:jc w:val="center"/>
        <w:rPr>
          <w:rFonts w:ascii="Arial" w:hAnsi="Arial" w:cs="Arial"/>
        </w:rPr>
      </w:pPr>
      <w:r w:rsidRPr="006B6EEB">
        <w:rPr>
          <w:rFonts w:ascii="Arial" w:hAnsi="Arial" w:cs="Arial"/>
          <w:noProof/>
          <w:lang w:val="de-DE"/>
        </w:rPr>
        <w:drawing>
          <wp:inline distT="0" distB="0" distL="0" distR="0" wp14:anchorId="48D558EE" wp14:editId="01580F0A">
            <wp:extent cx="5731510" cy="3233420"/>
            <wp:effectExtent l="0" t="0" r="2540" b="5080"/>
            <wp:docPr id="733591542" name="Grafik 1" descr="Ein Bild, das Text, Diagramm, Plan, Kart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591542" name="Grafik 1" descr="Ein Bild, das Text, Diagramm, Plan, Karte enthält.&#10;&#10;KI-generierte Inhalte können fehlerhaft sein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A264C" w14:textId="14775B7E" w:rsidR="00E40A8B" w:rsidRPr="00E40A8B" w:rsidRDefault="000947BE" w:rsidP="00E40A8B">
      <w:pPr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w:lastRenderedPageBreak/>
        <w:drawing>
          <wp:anchor distT="0" distB="0" distL="114300" distR="114300" simplePos="0" relativeHeight="251670528" behindDoc="0" locked="0" layoutInCell="1" allowOverlap="1" wp14:anchorId="25D6D63E" wp14:editId="302ABB57">
            <wp:simplePos x="0" y="0"/>
            <wp:positionH relativeFrom="column">
              <wp:posOffset>-167826</wp:posOffset>
            </wp:positionH>
            <wp:positionV relativeFrom="paragraph">
              <wp:posOffset>3048661</wp:posOffset>
            </wp:positionV>
            <wp:extent cx="6089650" cy="1641475"/>
            <wp:effectExtent l="0" t="1238250" r="6350" b="1254125"/>
            <wp:wrapNone/>
            <wp:docPr id="12" name="Grafik 12" descr="Ein Bild, das Schrift, Grafiken, Grafikdesign,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Schrift, Grafiken, Grafikdesign, Logo enthält.&#10;&#10;Automatisch generierte Beschreibung"/>
                    <pic:cNvPicPr/>
                  </pic:nvPicPr>
                  <pic:blipFill>
                    <a:blip r:embed="rId7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05760">
                      <a:off x="0" y="0"/>
                      <a:ext cx="608965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A8B" w:rsidRPr="00E40A8B">
        <w:rPr>
          <w:rFonts w:ascii="Arial" w:hAnsi="Arial" w:cs="Arial"/>
          <w:noProof/>
          <w:lang w:val="de-DE"/>
        </w:rPr>
        <w:drawing>
          <wp:inline distT="0" distB="0" distL="0" distR="0" wp14:anchorId="7A050FC0" wp14:editId="0C0897EB">
            <wp:extent cx="5169023" cy="3877056"/>
            <wp:effectExtent l="0" t="0" r="0" b="9525"/>
            <wp:docPr id="1348252737" name="Grafik 2" descr="Ein Bild, das Maschine, Im Haus, Bautechnik, St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252737" name="Grafik 2" descr="Ein Bild, das Maschine, Im Haus, Bautechnik, Stahl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460" cy="391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1A6AC" w14:textId="013C831D" w:rsidR="000D27E2" w:rsidRPr="00E40A8B" w:rsidRDefault="000D27E2">
      <w:pPr>
        <w:rPr>
          <w:rFonts w:ascii="Arial" w:hAnsi="Arial" w:cs="Arial"/>
        </w:rPr>
      </w:pPr>
    </w:p>
    <w:p w14:paraId="5C8E7C13" w14:textId="6C766115" w:rsidR="00E40A8B" w:rsidRPr="00E40A8B" w:rsidRDefault="00E40A8B" w:rsidP="00E40A8B">
      <w:pPr>
        <w:pStyle w:val="KeinLeerraum"/>
        <w:jc w:val="center"/>
        <w:rPr>
          <w:rFonts w:ascii="Arial" w:hAnsi="Arial" w:cs="Arial"/>
          <w:lang w:val="de-DE"/>
        </w:rPr>
      </w:pPr>
      <w:r w:rsidRPr="00E40A8B">
        <w:rPr>
          <w:rFonts w:ascii="Arial" w:hAnsi="Arial" w:cs="Arial"/>
          <w:noProof/>
          <w:lang w:val="de-DE"/>
        </w:rPr>
        <w:drawing>
          <wp:inline distT="0" distB="0" distL="0" distR="0" wp14:anchorId="3CB73C3B" wp14:editId="0F1BF372">
            <wp:extent cx="4988966" cy="3742001"/>
            <wp:effectExtent l="0" t="0" r="2540" b="0"/>
            <wp:docPr id="68615345" name="Grafik 4" descr="Ein Bild, das Industrie, Stahl, Bautechnik, Im Hau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5345" name="Grafik 4" descr="Ein Bild, das Industrie, Stahl, Bautechnik, Im Haus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966" cy="374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99FAE" w14:textId="245A39EB" w:rsidR="000D27E2" w:rsidRPr="00843096" w:rsidRDefault="000D27E2" w:rsidP="000D27E2">
      <w:pPr>
        <w:pStyle w:val="KeinLeerraum"/>
        <w:rPr>
          <w:rFonts w:ascii="Arial" w:hAnsi="Arial" w:cs="Arial"/>
        </w:rPr>
      </w:pPr>
    </w:p>
    <w:p w14:paraId="5FAFF390" w14:textId="7FC1706E" w:rsidR="00E40A8B" w:rsidRPr="00E40A8B" w:rsidRDefault="000947BE" w:rsidP="00E40A8B">
      <w:pPr>
        <w:pStyle w:val="KeinLeerraum"/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w:lastRenderedPageBreak/>
        <w:drawing>
          <wp:anchor distT="0" distB="0" distL="114300" distR="114300" simplePos="0" relativeHeight="251672576" behindDoc="0" locked="0" layoutInCell="1" allowOverlap="1" wp14:anchorId="46A0AC4A" wp14:editId="183632C3">
            <wp:simplePos x="0" y="0"/>
            <wp:positionH relativeFrom="column">
              <wp:posOffset>7189</wp:posOffset>
            </wp:positionH>
            <wp:positionV relativeFrom="paragraph">
              <wp:posOffset>3226333</wp:posOffset>
            </wp:positionV>
            <wp:extent cx="6089650" cy="1641475"/>
            <wp:effectExtent l="0" t="1238250" r="6350" b="1254125"/>
            <wp:wrapNone/>
            <wp:docPr id="1409422173" name="Grafik 1409422173" descr="Ein Bild, das Schrift, Grafiken, Grafikdesign,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Schrift, Grafiken, Grafikdesign, Logo enthält.&#10;&#10;Automatisch generierte Beschreibung"/>
                    <pic:cNvPicPr/>
                  </pic:nvPicPr>
                  <pic:blipFill>
                    <a:blip r:embed="rId7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05760">
                      <a:off x="0" y="0"/>
                      <a:ext cx="608965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A8B" w:rsidRPr="00E40A8B">
        <w:rPr>
          <w:rFonts w:ascii="Arial" w:hAnsi="Arial" w:cs="Arial"/>
          <w:noProof/>
          <w:lang w:val="de-DE"/>
        </w:rPr>
        <w:drawing>
          <wp:inline distT="0" distB="0" distL="0" distR="0" wp14:anchorId="5C7A6CE2" wp14:editId="75B23EA6">
            <wp:extent cx="4985083" cy="3739088"/>
            <wp:effectExtent l="0" t="0" r="6350" b="0"/>
            <wp:docPr id="2011819576" name="Grafik 6" descr="Ein Bild, das Maschine, Bautechnik, Im Haus, St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819576" name="Grafik 6" descr="Ein Bild, das Maschine, Bautechnik, Im Haus, Stahl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643" cy="375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772A5" w14:textId="61D28F3A" w:rsidR="000D27E2" w:rsidRDefault="000D27E2" w:rsidP="000D27E2">
      <w:pPr>
        <w:pStyle w:val="KeinLeerraum"/>
        <w:rPr>
          <w:rFonts w:ascii="Arial" w:hAnsi="Arial" w:cs="Arial"/>
        </w:rPr>
      </w:pPr>
    </w:p>
    <w:p w14:paraId="6014A338" w14:textId="77777777" w:rsidR="004B4435" w:rsidRPr="00843096" w:rsidRDefault="004B4435" w:rsidP="000D27E2">
      <w:pPr>
        <w:pStyle w:val="KeinLeerraum"/>
        <w:rPr>
          <w:rFonts w:ascii="Arial" w:hAnsi="Arial" w:cs="Arial"/>
        </w:rPr>
      </w:pPr>
    </w:p>
    <w:p w14:paraId="4C738C3C" w14:textId="4162A0D9" w:rsidR="00E40A8B" w:rsidRPr="00E40A8B" w:rsidRDefault="00E40A8B" w:rsidP="00E40A8B">
      <w:pPr>
        <w:jc w:val="center"/>
        <w:rPr>
          <w:rFonts w:ascii="Arial" w:hAnsi="Arial" w:cs="Arial"/>
          <w:lang w:val="de-DE"/>
        </w:rPr>
      </w:pPr>
      <w:r w:rsidRPr="00E40A8B">
        <w:rPr>
          <w:rFonts w:ascii="Arial" w:hAnsi="Arial" w:cs="Arial"/>
          <w:noProof/>
          <w:lang w:val="de-DE"/>
        </w:rPr>
        <w:drawing>
          <wp:inline distT="0" distB="0" distL="0" distR="0" wp14:anchorId="6C6727EC" wp14:editId="020ADC4E">
            <wp:extent cx="5171846" cy="3879171"/>
            <wp:effectExtent l="0" t="0" r="0" b="7620"/>
            <wp:docPr id="1827897122" name="Grafik 8" descr="Ein Bild, das Flasche, Im Haus, Maschine, St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897122" name="Grafik 8" descr="Ein Bild, das Flasche, Im Haus, Maschine, Stahl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526" cy="388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6B972" w14:textId="0B30D7AA" w:rsidR="00E40A8B" w:rsidRDefault="00E40A8B" w:rsidP="00E40A8B">
      <w:pPr>
        <w:rPr>
          <w:rFonts w:ascii="Arial" w:hAnsi="Arial" w:cs="Arial"/>
        </w:rPr>
      </w:pPr>
    </w:p>
    <w:p w14:paraId="065AD995" w14:textId="420AC3BD" w:rsidR="00E40A8B" w:rsidRPr="00E40A8B" w:rsidRDefault="000947BE" w:rsidP="00E40A8B">
      <w:pPr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w:lastRenderedPageBreak/>
        <w:drawing>
          <wp:anchor distT="0" distB="0" distL="114300" distR="114300" simplePos="0" relativeHeight="251674624" behindDoc="0" locked="0" layoutInCell="1" allowOverlap="1" wp14:anchorId="1E46221A" wp14:editId="330BC600">
            <wp:simplePos x="0" y="0"/>
            <wp:positionH relativeFrom="column">
              <wp:posOffset>-45532</wp:posOffset>
            </wp:positionH>
            <wp:positionV relativeFrom="paragraph">
              <wp:posOffset>3806901</wp:posOffset>
            </wp:positionV>
            <wp:extent cx="6089650" cy="1641475"/>
            <wp:effectExtent l="0" t="1238250" r="6350" b="1254125"/>
            <wp:wrapNone/>
            <wp:docPr id="1988072886" name="Grafik 1988072886" descr="Ein Bild, das Schrift, Grafiken, Grafikdesign,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Schrift, Grafiken, Grafikdesign, Logo enthält.&#10;&#10;Automatisch generierte Beschreibung"/>
                    <pic:cNvPicPr/>
                  </pic:nvPicPr>
                  <pic:blipFill>
                    <a:blip r:embed="rId7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05760">
                      <a:off x="0" y="0"/>
                      <a:ext cx="608965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A8B" w:rsidRPr="00E40A8B">
        <w:rPr>
          <w:rFonts w:ascii="Arial" w:hAnsi="Arial" w:cs="Arial"/>
          <w:noProof/>
          <w:lang w:val="de-DE"/>
        </w:rPr>
        <w:drawing>
          <wp:inline distT="0" distB="0" distL="0" distR="0" wp14:anchorId="75F9AC7B" wp14:editId="494548E9">
            <wp:extent cx="5164531" cy="3873684"/>
            <wp:effectExtent l="0" t="0" r="0" b="0"/>
            <wp:docPr id="637612762" name="Grafik 10" descr="Ein Bild, das Bautechnik, Stahl, Elektrische Leitungen, Fabri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612762" name="Grafik 10" descr="Ein Bild, das Bautechnik, Stahl, Elektrische Leitungen, Fabrik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624" cy="387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9B4CC" w14:textId="7D51B146" w:rsidR="00E40A8B" w:rsidRDefault="00E40A8B" w:rsidP="00E40A8B">
      <w:pPr>
        <w:rPr>
          <w:rFonts w:ascii="Arial" w:hAnsi="Arial" w:cs="Arial"/>
        </w:rPr>
      </w:pPr>
    </w:p>
    <w:p w14:paraId="79A4E678" w14:textId="2930B0EC" w:rsidR="00E40A8B" w:rsidRPr="00E40A8B" w:rsidRDefault="00E40A8B" w:rsidP="00E40A8B">
      <w:pPr>
        <w:jc w:val="center"/>
        <w:rPr>
          <w:rFonts w:ascii="Arial" w:hAnsi="Arial" w:cs="Arial"/>
          <w:lang w:val="de-DE"/>
        </w:rPr>
      </w:pPr>
      <w:r w:rsidRPr="00E40A8B">
        <w:rPr>
          <w:rFonts w:ascii="Arial" w:hAnsi="Arial" w:cs="Arial"/>
          <w:noProof/>
          <w:lang w:val="de-DE"/>
        </w:rPr>
        <w:drawing>
          <wp:inline distT="0" distB="0" distL="0" distR="0" wp14:anchorId="082E7756" wp14:editId="6FDB4079">
            <wp:extent cx="5383987" cy="4038288"/>
            <wp:effectExtent l="0" t="0" r="7620" b="635"/>
            <wp:docPr id="1426764400" name="Grafik 12" descr="Ein Bild, das Bautechnik, Gebäude, Maschine, St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764400" name="Grafik 12" descr="Ein Bild, das Bautechnik, Gebäude, Maschine, Stahl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535" cy="403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06171" w14:textId="77777777" w:rsidR="00E40A8B" w:rsidRDefault="00E40A8B" w:rsidP="00E40A8B">
      <w:pPr>
        <w:rPr>
          <w:rFonts w:ascii="Arial" w:hAnsi="Arial" w:cs="Arial"/>
        </w:rPr>
      </w:pPr>
    </w:p>
    <w:p w14:paraId="1800349A" w14:textId="4F1D224E" w:rsidR="000D27E2" w:rsidRPr="00980E18" w:rsidRDefault="004B4435" w:rsidP="00E72DA0">
      <w:pPr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w:lastRenderedPageBreak/>
        <w:drawing>
          <wp:anchor distT="0" distB="0" distL="114300" distR="114300" simplePos="0" relativeHeight="251668480" behindDoc="0" locked="0" layoutInCell="1" allowOverlap="1" wp14:anchorId="678C2451" wp14:editId="01E5A2BF">
            <wp:simplePos x="0" y="0"/>
            <wp:positionH relativeFrom="column">
              <wp:posOffset>-170103</wp:posOffset>
            </wp:positionH>
            <wp:positionV relativeFrom="paragraph">
              <wp:posOffset>3439083</wp:posOffset>
            </wp:positionV>
            <wp:extent cx="6089650" cy="1641475"/>
            <wp:effectExtent l="0" t="1238250" r="6350" b="1254125"/>
            <wp:wrapNone/>
            <wp:docPr id="11" name="Grafik 11" descr="Ein Bild, das Schrift, Grafiken, Grafikdesign,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Schrift, Grafiken, Grafikdesign, Logo enthält.&#10;&#10;Automatisch generierte Beschreibung"/>
                    <pic:cNvPicPr/>
                  </pic:nvPicPr>
                  <pic:blipFill>
                    <a:blip r:embed="rId7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05760">
                      <a:off x="0" y="0"/>
                      <a:ext cx="608965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A8B" w:rsidRPr="00E40A8B">
        <w:rPr>
          <w:rFonts w:ascii="Arial" w:hAnsi="Arial" w:cs="Arial"/>
          <w:noProof/>
          <w:lang w:val="de-DE"/>
        </w:rPr>
        <w:drawing>
          <wp:inline distT="0" distB="0" distL="0" distR="0" wp14:anchorId="34C987FD" wp14:editId="04E15838">
            <wp:extent cx="5344576" cy="4008730"/>
            <wp:effectExtent l="0" t="0" r="8890" b="0"/>
            <wp:docPr id="766485985" name="Grafik 14" descr="Ein Bild, das Industrie, Maschine, Pfeife Flöte Rohr, St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485985" name="Grafik 14" descr="Ein Bild, das Industrie, Maschine, Pfeife Flöte Rohr, Stahl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629" cy="401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27E2" w:rsidRPr="00980E18" w:rsidSect="0027543F">
      <w:headerReference w:type="default" r:id="rId15"/>
      <w:footerReference w:type="default" r:id="rId16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BD4391" w14:textId="77777777" w:rsidR="00AC595D" w:rsidRDefault="00AC595D" w:rsidP="00ED4BD6">
      <w:pPr>
        <w:spacing w:after="0" w:line="240" w:lineRule="auto"/>
      </w:pPr>
      <w:r>
        <w:separator/>
      </w:r>
    </w:p>
  </w:endnote>
  <w:endnote w:type="continuationSeparator" w:id="0">
    <w:p w14:paraId="6C0B7B66" w14:textId="77777777" w:rsidR="00AC595D" w:rsidRDefault="00AC595D" w:rsidP="00ED4B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70275791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261E6358" w14:textId="77777777" w:rsidR="00ED4BD6" w:rsidRPr="007A2716" w:rsidRDefault="00ED4BD6">
        <w:pPr>
          <w:pStyle w:val="Fuzeile"/>
          <w:jc w:val="center"/>
          <w:rPr>
            <w:rFonts w:ascii="Arial" w:hAnsi="Arial" w:cs="Arial"/>
          </w:rPr>
        </w:pPr>
        <w:r w:rsidRPr="007A2716">
          <w:rPr>
            <w:rFonts w:ascii="Arial" w:hAnsi="Arial" w:cs="Arial"/>
          </w:rPr>
          <w:fldChar w:fldCharType="begin"/>
        </w:r>
        <w:r w:rsidRPr="007A2716">
          <w:rPr>
            <w:rFonts w:ascii="Arial" w:hAnsi="Arial" w:cs="Arial"/>
          </w:rPr>
          <w:instrText>PAGE   \* MERGEFORMAT</w:instrText>
        </w:r>
        <w:r w:rsidRPr="007A2716">
          <w:rPr>
            <w:rFonts w:ascii="Arial" w:hAnsi="Arial" w:cs="Arial"/>
          </w:rPr>
          <w:fldChar w:fldCharType="separate"/>
        </w:r>
        <w:r w:rsidRPr="007A2716">
          <w:rPr>
            <w:rFonts w:ascii="Arial" w:hAnsi="Arial" w:cs="Arial"/>
          </w:rPr>
          <w:t>2</w:t>
        </w:r>
        <w:r w:rsidRPr="007A2716">
          <w:rPr>
            <w:rFonts w:ascii="Arial" w:hAnsi="Arial" w:cs="Arial"/>
          </w:rPr>
          <w:fldChar w:fldCharType="end"/>
        </w:r>
      </w:p>
    </w:sdtContent>
  </w:sdt>
  <w:p w14:paraId="76D5EC93" w14:textId="70A21779" w:rsidR="00ED4BD6" w:rsidRPr="007A2716" w:rsidRDefault="00A32CEE" w:rsidP="00A32CEE">
    <w:pPr>
      <w:pStyle w:val="Fuzeile"/>
      <w:jc w:val="center"/>
      <w:rPr>
        <w:rFonts w:ascii="Arial" w:hAnsi="Arial" w:cs="Arial"/>
      </w:rPr>
    </w:pPr>
    <w:r w:rsidRPr="00A32CEE">
      <w:rPr>
        <w:rFonts w:ascii="Arial" w:hAnsi="Arial" w:cs="Arial"/>
      </w:rPr>
      <w:t>Subject to prior sale – without engagement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535850" w14:textId="77777777" w:rsidR="00AC595D" w:rsidRDefault="00AC595D" w:rsidP="00ED4BD6">
      <w:pPr>
        <w:spacing w:after="0" w:line="240" w:lineRule="auto"/>
      </w:pPr>
      <w:r>
        <w:separator/>
      </w:r>
    </w:p>
  </w:footnote>
  <w:footnote w:type="continuationSeparator" w:id="0">
    <w:p w14:paraId="3FED1A58" w14:textId="77777777" w:rsidR="00AC595D" w:rsidRDefault="00AC595D" w:rsidP="00ED4B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1C2A1" w14:textId="470079E3" w:rsidR="00ED4BD6" w:rsidRPr="00ED4BD6" w:rsidRDefault="00ED4BD6" w:rsidP="00ED4BD6">
    <w:pPr>
      <w:pStyle w:val="Kopfzeile"/>
      <w:tabs>
        <w:tab w:val="clear" w:pos="9360"/>
        <w:tab w:val="left" w:pos="9356"/>
      </w:tabs>
      <w:rPr>
        <w:rFonts w:ascii="Arial" w:hAnsi="Arial"/>
        <w:lang w:val="de-DE"/>
      </w:rPr>
    </w:pPr>
    <w:r>
      <w:rPr>
        <w:rFonts w:ascii="Arial" w:hAnsi="Arial"/>
        <w:noProof/>
        <w:lang w:eastAsia="zh-CN"/>
      </w:rPr>
      <w:drawing>
        <wp:anchor distT="0" distB="0" distL="114300" distR="114300" simplePos="0" relativeHeight="251659264" behindDoc="0" locked="1" layoutInCell="1" allowOverlap="1" wp14:anchorId="3D1D60E6" wp14:editId="2B1B1B37">
          <wp:simplePos x="0" y="0"/>
          <wp:positionH relativeFrom="page">
            <wp:posOffset>5212080</wp:posOffset>
          </wp:positionH>
          <wp:positionV relativeFrom="page">
            <wp:posOffset>426720</wp:posOffset>
          </wp:positionV>
          <wp:extent cx="2103120" cy="541020"/>
          <wp:effectExtent l="0" t="0" r="0" b="0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19" t="-2086" r="-519" b="-2086"/>
                  <a:stretch>
                    <a:fillRect/>
                  </a:stretch>
                </pic:blipFill>
                <pic:spPr bwMode="auto">
                  <a:xfrm>
                    <a:off x="0" y="0"/>
                    <a:ext cx="2103120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4BD6">
      <w:rPr>
        <w:rFonts w:ascii="Arial" w:hAnsi="Arial"/>
        <w:lang w:val="de-DE"/>
      </w:rPr>
      <w:t>ecomac Gebrauchtmaschinen GmbH</w:t>
    </w:r>
    <w:r w:rsidRPr="00ED4BD6">
      <w:rPr>
        <w:rFonts w:ascii="Arial" w:hAnsi="Arial"/>
        <w:lang w:val="de-DE"/>
      </w:rPr>
      <w:br/>
      <w:t>Berliner Straße 31</w:t>
    </w:r>
    <w:r w:rsidRPr="00ED4BD6">
      <w:rPr>
        <w:rFonts w:ascii="Arial" w:hAnsi="Arial"/>
        <w:lang w:val="de-DE"/>
      </w:rPr>
      <w:br/>
      <w:t>D-93073 Neutraubling</w:t>
    </w:r>
  </w:p>
  <w:p w14:paraId="2014729B" w14:textId="77777777" w:rsidR="00ED4BD6" w:rsidRPr="00ED4BD6" w:rsidRDefault="00ED4BD6">
    <w:pPr>
      <w:pStyle w:val="Kopfzeile"/>
      <w:rPr>
        <w:lang w:val="de-D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803"/>
    <w:rsid w:val="0004519E"/>
    <w:rsid w:val="000947BE"/>
    <w:rsid w:val="00096469"/>
    <w:rsid w:val="000B7077"/>
    <w:rsid w:val="000B75B3"/>
    <w:rsid w:val="000D27E2"/>
    <w:rsid w:val="000E6D61"/>
    <w:rsid w:val="000E6EE4"/>
    <w:rsid w:val="00101A00"/>
    <w:rsid w:val="001107D1"/>
    <w:rsid w:val="00164AA9"/>
    <w:rsid w:val="0017040C"/>
    <w:rsid w:val="001B2417"/>
    <w:rsid w:val="001C31D5"/>
    <w:rsid w:val="001C49A7"/>
    <w:rsid w:val="001D7D31"/>
    <w:rsid w:val="001E532C"/>
    <w:rsid w:val="001E72CB"/>
    <w:rsid w:val="001F638E"/>
    <w:rsid w:val="00207BA3"/>
    <w:rsid w:val="00224EC9"/>
    <w:rsid w:val="00240DC7"/>
    <w:rsid w:val="00246BFA"/>
    <w:rsid w:val="002563E7"/>
    <w:rsid w:val="00256E30"/>
    <w:rsid w:val="002654DB"/>
    <w:rsid w:val="0027019A"/>
    <w:rsid w:val="0027543F"/>
    <w:rsid w:val="0027675A"/>
    <w:rsid w:val="00285DE2"/>
    <w:rsid w:val="002C6047"/>
    <w:rsid w:val="002D22FF"/>
    <w:rsid w:val="002D3323"/>
    <w:rsid w:val="002D4882"/>
    <w:rsid w:val="002F09FE"/>
    <w:rsid w:val="003061B1"/>
    <w:rsid w:val="00307128"/>
    <w:rsid w:val="003212F4"/>
    <w:rsid w:val="00334082"/>
    <w:rsid w:val="0033445B"/>
    <w:rsid w:val="0036461E"/>
    <w:rsid w:val="003749DF"/>
    <w:rsid w:val="00375826"/>
    <w:rsid w:val="003A47C7"/>
    <w:rsid w:val="003B08D0"/>
    <w:rsid w:val="003C142C"/>
    <w:rsid w:val="003C4A67"/>
    <w:rsid w:val="003D7198"/>
    <w:rsid w:val="00414EEF"/>
    <w:rsid w:val="00432C6B"/>
    <w:rsid w:val="0044097F"/>
    <w:rsid w:val="0044206D"/>
    <w:rsid w:val="00472AC0"/>
    <w:rsid w:val="0049658E"/>
    <w:rsid w:val="00497FFD"/>
    <w:rsid w:val="004B4435"/>
    <w:rsid w:val="004B6177"/>
    <w:rsid w:val="004D4796"/>
    <w:rsid w:val="004E562E"/>
    <w:rsid w:val="004E7C3E"/>
    <w:rsid w:val="004F3FEC"/>
    <w:rsid w:val="004F5AFC"/>
    <w:rsid w:val="004F6D13"/>
    <w:rsid w:val="005111CC"/>
    <w:rsid w:val="00513D7B"/>
    <w:rsid w:val="00514011"/>
    <w:rsid w:val="005440D3"/>
    <w:rsid w:val="00552DDA"/>
    <w:rsid w:val="00553F53"/>
    <w:rsid w:val="00573F8B"/>
    <w:rsid w:val="005926E4"/>
    <w:rsid w:val="0059445B"/>
    <w:rsid w:val="0059765C"/>
    <w:rsid w:val="005B0206"/>
    <w:rsid w:val="005C7233"/>
    <w:rsid w:val="005E0B7B"/>
    <w:rsid w:val="005E3336"/>
    <w:rsid w:val="005E4AE1"/>
    <w:rsid w:val="00603BB0"/>
    <w:rsid w:val="0061252D"/>
    <w:rsid w:val="00617C08"/>
    <w:rsid w:val="00625568"/>
    <w:rsid w:val="006325A5"/>
    <w:rsid w:val="00656E4F"/>
    <w:rsid w:val="006647B2"/>
    <w:rsid w:val="0068359A"/>
    <w:rsid w:val="006960E5"/>
    <w:rsid w:val="006C45D6"/>
    <w:rsid w:val="006C7055"/>
    <w:rsid w:val="006D0540"/>
    <w:rsid w:val="006E0FA4"/>
    <w:rsid w:val="006F1D96"/>
    <w:rsid w:val="006F72F8"/>
    <w:rsid w:val="00751032"/>
    <w:rsid w:val="007A2716"/>
    <w:rsid w:val="007C788C"/>
    <w:rsid w:val="007E714A"/>
    <w:rsid w:val="007F4B0B"/>
    <w:rsid w:val="007F7973"/>
    <w:rsid w:val="007F7ADE"/>
    <w:rsid w:val="00827E3E"/>
    <w:rsid w:val="008363C4"/>
    <w:rsid w:val="00843096"/>
    <w:rsid w:val="0086124E"/>
    <w:rsid w:val="00864BCD"/>
    <w:rsid w:val="008A0E00"/>
    <w:rsid w:val="008B0F5C"/>
    <w:rsid w:val="008B3F93"/>
    <w:rsid w:val="008C02E4"/>
    <w:rsid w:val="008F1B88"/>
    <w:rsid w:val="00920514"/>
    <w:rsid w:val="0093195D"/>
    <w:rsid w:val="00935F82"/>
    <w:rsid w:val="0094217E"/>
    <w:rsid w:val="00953712"/>
    <w:rsid w:val="0095627F"/>
    <w:rsid w:val="00957186"/>
    <w:rsid w:val="00970244"/>
    <w:rsid w:val="00980E18"/>
    <w:rsid w:val="009A0F9A"/>
    <w:rsid w:val="009A1D17"/>
    <w:rsid w:val="009B002A"/>
    <w:rsid w:val="009B780D"/>
    <w:rsid w:val="009C3F6B"/>
    <w:rsid w:val="009E4D4C"/>
    <w:rsid w:val="00A00C14"/>
    <w:rsid w:val="00A13CE7"/>
    <w:rsid w:val="00A22F0C"/>
    <w:rsid w:val="00A32CEE"/>
    <w:rsid w:val="00A349FD"/>
    <w:rsid w:val="00A63E81"/>
    <w:rsid w:val="00A72234"/>
    <w:rsid w:val="00A77BAF"/>
    <w:rsid w:val="00A84F3D"/>
    <w:rsid w:val="00AC595D"/>
    <w:rsid w:val="00AF15A4"/>
    <w:rsid w:val="00B012B3"/>
    <w:rsid w:val="00B504A9"/>
    <w:rsid w:val="00B572F7"/>
    <w:rsid w:val="00B60DB1"/>
    <w:rsid w:val="00B6100F"/>
    <w:rsid w:val="00BA7913"/>
    <w:rsid w:val="00BC01D2"/>
    <w:rsid w:val="00BD3CC1"/>
    <w:rsid w:val="00BE1089"/>
    <w:rsid w:val="00BF29AA"/>
    <w:rsid w:val="00C04EF8"/>
    <w:rsid w:val="00C10CF3"/>
    <w:rsid w:val="00C22C02"/>
    <w:rsid w:val="00C260DC"/>
    <w:rsid w:val="00C35900"/>
    <w:rsid w:val="00C46463"/>
    <w:rsid w:val="00C51805"/>
    <w:rsid w:val="00C677A9"/>
    <w:rsid w:val="00C733C0"/>
    <w:rsid w:val="00C76493"/>
    <w:rsid w:val="00C905B3"/>
    <w:rsid w:val="00CD1AC2"/>
    <w:rsid w:val="00CF22FA"/>
    <w:rsid w:val="00D2511A"/>
    <w:rsid w:val="00D40C79"/>
    <w:rsid w:val="00DA13D6"/>
    <w:rsid w:val="00DA3D44"/>
    <w:rsid w:val="00DA63DD"/>
    <w:rsid w:val="00DC4291"/>
    <w:rsid w:val="00DC582F"/>
    <w:rsid w:val="00DE469F"/>
    <w:rsid w:val="00DE621E"/>
    <w:rsid w:val="00DF2803"/>
    <w:rsid w:val="00E163BE"/>
    <w:rsid w:val="00E2013E"/>
    <w:rsid w:val="00E240B3"/>
    <w:rsid w:val="00E34834"/>
    <w:rsid w:val="00E40A8B"/>
    <w:rsid w:val="00E414AB"/>
    <w:rsid w:val="00E42259"/>
    <w:rsid w:val="00E527C9"/>
    <w:rsid w:val="00E6568E"/>
    <w:rsid w:val="00E72DA0"/>
    <w:rsid w:val="00E8145C"/>
    <w:rsid w:val="00EB6083"/>
    <w:rsid w:val="00ED033C"/>
    <w:rsid w:val="00ED4BD6"/>
    <w:rsid w:val="00F42C47"/>
    <w:rsid w:val="00F84FC3"/>
    <w:rsid w:val="00FA3E51"/>
    <w:rsid w:val="00FB6072"/>
    <w:rsid w:val="00FC64D3"/>
    <w:rsid w:val="00FC7564"/>
    <w:rsid w:val="00FC7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96768B"/>
  <w15:chartTrackingRefBased/>
  <w15:docId w15:val="{A3769229-3809-4D24-88A2-8B99D5332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9765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E6568E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ED4B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D4BD6"/>
  </w:style>
  <w:style w:type="paragraph" w:styleId="Fuzeile">
    <w:name w:val="footer"/>
    <w:basedOn w:val="Standard"/>
    <w:link w:val="FuzeileZchn"/>
    <w:uiPriority w:val="99"/>
    <w:unhideWhenUsed/>
    <w:rsid w:val="00ED4B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D4BD6"/>
  </w:style>
  <w:style w:type="character" w:styleId="Platzhaltertext">
    <w:name w:val="Placeholder Text"/>
    <w:basedOn w:val="Absatz-Standardschriftart"/>
    <w:uiPriority w:val="99"/>
    <w:semiHidden/>
    <w:rsid w:val="001107D1"/>
    <w:rPr>
      <w:color w:val="808080"/>
    </w:rPr>
  </w:style>
  <w:style w:type="paragraph" w:styleId="StandardWeb">
    <w:name w:val="Normal (Web)"/>
    <w:basedOn w:val="Standard"/>
    <w:uiPriority w:val="99"/>
    <w:semiHidden/>
    <w:unhideWhenUsed/>
    <w:rsid w:val="00980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256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Wild, Barbara</dc:creator>
  <cp:keywords/>
  <dc:description/>
  <cp:lastModifiedBy>Konstanz, Alexandra</cp:lastModifiedBy>
  <cp:revision>22</cp:revision>
  <cp:lastPrinted>2025-08-26T06:32:00Z</cp:lastPrinted>
  <dcterms:created xsi:type="dcterms:W3CDTF">2025-08-26T11:36:00Z</dcterms:created>
  <dcterms:modified xsi:type="dcterms:W3CDTF">2025-09-05T08:40:00Z</dcterms:modified>
</cp:coreProperties>
</file>